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 xml:space="preserve">Административные решения Дворецкого сельского исполнительного комитета </w:t>
      </w:r>
      <w:r w:rsidRPr="00496EE0">
        <w:rPr>
          <w:rStyle w:val="af2"/>
          <w:color w:val="3D3D3D"/>
          <w:sz w:val="30"/>
          <w:szCs w:val="30"/>
          <w:bdr w:val="none" w:sz="0" w:space="0" w:color="auto" w:frame="1"/>
        </w:rPr>
        <w:t>могут быть обжалованы</w:t>
      </w:r>
      <w:r w:rsidRPr="00496EE0">
        <w:rPr>
          <w:rStyle w:val="apple-converted-space"/>
          <w:color w:val="3D3D3D"/>
          <w:sz w:val="30"/>
          <w:szCs w:val="30"/>
        </w:rPr>
        <w:t> </w:t>
      </w:r>
      <w:r w:rsidRPr="00496EE0">
        <w:rPr>
          <w:color w:val="3D3D3D"/>
          <w:sz w:val="30"/>
          <w:szCs w:val="30"/>
        </w:rPr>
        <w:t>в Дятловский районный исполнительный комитет, расположенный по адресу:</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 xml:space="preserve">ул. Ленина, 18, </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г. Дятлово</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Режим работы Дятловского районного исполнительного комитета:</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с 8.00 до 17.00 часов</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обед с 13.00 до 14.00 часов</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Выходной: суббота, воскресенье.</w:t>
      </w:r>
    </w:p>
    <w:p w:rsidR="00881243" w:rsidRPr="00496EE0" w:rsidRDefault="00881243" w:rsidP="00881243">
      <w:pPr>
        <w:contextualSpacing/>
        <w:rPr>
          <w:b/>
          <w:color w:val="3D3D3D"/>
          <w:sz w:val="30"/>
          <w:szCs w:val="30"/>
          <w:u w:val="single"/>
        </w:rPr>
      </w:pPr>
      <w:r w:rsidRPr="00496EE0">
        <w:rPr>
          <w:b/>
          <w:color w:val="3D3D3D"/>
          <w:sz w:val="30"/>
          <w:szCs w:val="30"/>
          <w:u w:val="single"/>
        </w:rPr>
        <w:t xml:space="preserve">Реквизиты для внесения платы, взимаемой при осуществлении административной процедуры: </w:t>
      </w:r>
    </w:p>
    <w:p w:rsidR="00881243" w:rsidRDefault="00881243" w:rsidP="00881243">
      <w:pPr>
        <w:pStyle w:val="2"/>
        <w:shd w:val="clear" w:color="auto" w:fill="auto"/>
        <w:ind w:left="40" w:right="780"/>
      </w:pPr>
      <w:r>
        <w:t>Получатель: Дворецкий сельский исполнительный комитет</w:t>
      </w:r>
    </w:p>
    <w:p w:rsidR="00881243" w:rsidRDefault="00881243" w:rsidP="00881243">
      <w:pPr>
        <w:pStyle w:val="2"/>
        <w:shd w:val="clear" w:color="auto" w:fill="auto"/>
        <w:ind w:left="40" w:right="780"/>
      </w:pPr>
      <w:r>
        <w:t>УНП 500048636</w:t>
      </w:r>
    </w:p>
    <w:p w:rsidR="00881243" w:rsidRDefault="00881243" w:rsidP="00881243">
      <w:pPr>
        <w:pStyle w:val="2"/>
        <w:shd w:val="clear" w:color="auto" w:fill="auto"/>
        <w:ind w:left="40" w:right="780"/>
      </w:pPr>
      <w:r>
        <w:t>Наименование банка: ОАО «АСБ Беларусбанк» г.Минск код 795</w:t>
      </w:r>
    </w:p>
    <w:p w:rsidR="00881243" w:rsidRDefault="00881243" w:rsidP="00881243">
      <w:pPr>
        <w:pStyle w:val="2"/>
        <w:shd w:val="clear" w:color="auto" w:fill="auto"/>
        <w:ind w:left="40"/>
      </w:pPr>
      <w:r>
        <w:t>Вид платежа: госпошлина</w:t>
      </w:r>
    </w:p>
    <w:p w:rsidR="00D37271" w:rsidRDefault="00881243" w:rsidP="00881243">
      <w:pPr>
        <w:pStyle w:val="2"/>
        <w:shd w:val="clear" w:color="auto" w:fill="auto"/>
        <w:ind w:left="40" w:right="780"/>
      </w:pPr>
      <w:r>
        <w:t xml:space="preserve">Расчетный счет: </w:t>
      </w:r>
      <w:r>
        <w:rPr>
          <w:lang w:val="en-US"/>
        </w:rPr>
        <w:t>BY</w:t>
      </w:r>
      <w:r w:rsidRPr="003C64C4">
        <w:t>82</w:t>
      </w:r>
      <w:r>
        <w:rPr>
          <w:lang w:val="en-US"/>
        </w:rPr>
        <w:t>AKBB</w:t>
      </w:r>
      <w:r w:rsidRPr="003C64C4">
        <w:t>36005</w:t>
      </w:r>
      <w:r>
        <w:t>150603930000000</w:t>
      </w:r>
    </w:p>
    <w:p w:rsidR="00881243" w:rsidRDefault="00D37271" w:rsidP="00881243">
      <w:pPr>
        <w:pStyle w:val="2"/>
        <w:shd w:val="clear" w:color="auto" w:fill="auto"/>
        <w:ind w:left="40" w:right="780"/>
      </w:pPr>
      <w:r>
        <w:t xml:space="preserve"> Код платежа:</w:t>
      </w:r>
      <w:r w:rsidR="00881243">
        <w:t xml:space="preserve"> 03002</w:t>
      </w:r>
    </w:p>
    <w:p w:rsidR="00881243" w:rsidRPr="00496EE0" w:rsidRDefault="00881243" w:rsidP="00881243">
      <w:pPr>
        <w:contextualSpacing/>
        <w:rPr>
          <w:b/>
          <w:sz w:val="30"/>
          <w:szCs w:val="30"/>
          <w:u w:val="single"/>
        </w:rPr>
      </w:pPr>
      <w:r w:rsidRPr="00496EE0">
        <w:rPr>
          <w:b/>
          <w:sz w:val="30"/>
          <w:szCs w:val="30"/>
          <w:u w:val="single"/>
        </w:rPr>
        <w:t>Место расположения и режим работы ближайшего пункта</w:t>
      </w:r>
    </w:p>
    <w:p w:rsidR="00881243" w:rsidRPr="00496EE0" w:rsidRDefault="00881243" w:rsidP="00881243">
      <w:pPr>
        <w:contextualSpacing/>
        <w:rPr>
          <w:b/>
          <w:sz w:val="30"/>
          <w:szCs w:val="30"/>
          <w:u w:val="single"/>
        </w:rPr>
      </w:pPr>
      <w:r w:rsidRPr="00496EE0">
        <w:rPr>
          <w:b/>
          <w:sz w:val="30"/>
          <w:szCs w:val="30"/>
          <w:u w:val="single"/>
        </w:rPr>
        <w:t>приема платежей:</w:t>
      </w:r>
    </w:p>
    <w:p w:rsidR="00881243" w:rsidRPr="00496EE0" w:rsidRDefault="00881243" w:rsidP="00881243">
      <w:pPr>
        <w:rPr>
          <w:szCs w:val="28"/>
          <w:u w:val="single"/>
        </w:rPr>
      </w:pPr>
      <w:r w:rsidRPr="00496EE0">
        <w:rPr>
          <w:szCs w:val="28"/>
          <w:u w:val="single"/>
        </w:rPr>
        <w:t>Отделение 407/91 ОАО «АСБ Беларусбанк»</w:t>
      </w:r>
    </w:p>
    <w:p w:rsidR="00881243" w:rsidRPr="00496EE0" w:rsidRDefault="00881243" w:rsidP="00881243">
      <w:pPr>
        <w:rPr>
          <w:szCs w:val="28"/>
        </w:rPr>
      </w:pPr>
      <w:r w:rsidRPr="00496EE0">
        <w:rPr>
          <w:szCs w:val="28"/>
        </w:rPr>
        <w:t>аг. Дворец ул. Новая,8</w:t>
      </w:r>
    </w:p>
    <w:p w:rsidR="00881243" w:rsidRPr="00496EE0" w:rsidRDefault="00881243" w:rsidP="00881243">
      <w:pPr>
        <w:rPr>
          <w:szCs w:val="28"/>
        </w:rPr>
      </w:pPr>
      <w:r w:rsidRPr="00496EE0">
        <w:rPr>
          <w:szCs w:val="28"/>
        </w:rPr>
        <w:t>режим работы:</w:t>
      </w:r>
    </w:p>
    <w:p w:rsidR="00881243" w:rsidRPr="00496EE0" w:rsidRDefault="00881243" w:rsidP="00881243">
      <w:pPr>
        <w:rPr>
          <w:szCs w:val="28"/>
        </w:rPr>
      </w:pPr>
      <w:r w:rsidRPr="00496EE0">
        <w:rPr>
          <w:szCs w:val="28"/>
        </w:rPr>
        <w:t>понедельник, среда с 9.00 до 16.00</w:t>
      </w:r>
    </w:p>
    <w:p w:rsidR="00881243" w:rsidRPr="00496EE0" w:rsidRDefault="001E06A7" w:rsidP="00881243">
      <w:pPr>
        <w:rPr>
          <w:szCs w:val="28"/>
        </w:rPr>
      </w:pPr>
      <w:r>
        <w:rPr>
          <w:szCs w:val="28"/>
        </w:rPr>
        <w:t>перерыв  с 12.00 до 13.00</w:t>
      </w:r>
    </w:p>
    <w:p w:rsidR="00881243" w:rsidRPr="00496EE0" w:rsidRDefault="00881243" w:rsidP="00881243">
      <w:pPr>
        <w:rPr>
          <w:szCs w:val="28"/>
        </w:rPr>
      </w:pPr>
      <w:r w:rsidRPr="00496EE0">
        <w:rPr>
          <w:szCs w:val="28"/>
        </w:rPr>
        <w:t>выходной  вторник, четверг,</w:t>
      </w:r>
      <w:r w:rsidR="00BC0B1C">
        <w:rPr>
          <w:szCs w:val="28"/>
        </w:rPr>
        <w:t xml:space="preserve"> пятница,</w:t>
      </w:r>
      <w:r w:rsidRPr="00496EE0">
        <w:rPr>
          <w:szCs w:val="28"/>
        </w:rPr>
        <w:t xml:space="preserve"> суббота, воскресенье</w:t>
      </w:r>
    </w:p>
    <w:p w:rsidR="00881243" w:rsidRPr="00496EE0" w:rsidRDefault="00881243" w:rsidP="00881243">
      <w:pPr>
        <w:rPr>
          <w:szCs w:val="28"/>
          <w:u w:val="single"/>
        </w:rPr>
      </w:pPr>
      <w:r w:rsidRPr="00496EE0">
        <w:rPr>
          <w:szCs w:val="28"/>
          <w:u w:val="single"/>
        </w:rPr>
        <w:t>ОПС Дворец Дятлово РУПС Гродненский филиал РУП «Белпочта»</w:t>
      </w:r>
    </w:p>
    <w:p w:rsidR="00881243" w:rsidRPr="00496EE0" w:rsidRDefault="00881243" w:rsidP="00881243">
      <w:pPr>
        <w:rPr>
          <w:szCs w:val="28"/>
        </w:rPr>
      </w:pPr>
      <w:r w:rsidRPr="00496EE0">
        <w:rPr>
          <w:szCs w:val="28"/>
        </w:rPr>
        <w:t>аг. Дворец ул. Новая,8</w:t>
      </w:r>
    </w:p>
    <w:p w:rsidR="00881243" w:rsidRPr="00496EE0" w:rsidRDefault="00881243" w:rsidP="00881243">
      <w:pPr>
        <w:rPr>
          <w:szCs w:val="28"/>
        </w:rPr>
      </w:pPr>
      <w:r w:rsidRPr="00496EE0">
        <w:rPr>
          <w:szCs w:val="28"/>
        </w:rPr>
        <w:t>режим работы:</w:t>
      </w:r>
    </w:p>
    <w:p w:rsidR="00881243" w:rsidRPr="00496EE0" w:rsidRDefault="00881243" w:rsidP="00881243">
      <w:pPr>
        <w:rPr>
          <w:szCs w:val="28"/>
        </w:rPr>
      </w:pPr>
      <w:r w:rsidRPr="00496EE0">
        <w:rPr>
          <w:szCs w:val="28"/>
        </w:rPr>
        <w:t>с 8.00 до 13.00</w:t>
      </w:r>
    </w:p>
    <w:p w:rsidR="00881243" w:rsidRPr="00496EE0" w:rsidRDefault="00881243" w:rsidP="00881243">
      <w:pPr>
        <w:rPr>
          <w:szCs w:val="28"/>
        </w:rPr>
      </w:pPr>
      <w:r w:rsidRPr="00496EE0">
        <w:rPr>
          <w:szCs w:val="28"/>
        </w:rPr>
        <w:t>с 14.00 до 16.30</w:t>
      </w:r>
    </w:p>
    <w:p w:rsidR="00881243" w:rsidRPr="00496EE0" w:rsidRDefault="00881243" w:rsidP="00881243">
      <w:pPr>
        <w:rPr>
          <w:szCs w:val="28"/>
        </w:rPr>
      </w:pPr>
      <w:r w:rsidRPr="00496EE0">
        <w:rPr>
          <w:szCs w:val="28"/>
        </w:rPr>
        <w:t>суббота: с 8.00 до 11.30</w:t>
      </w:r>
      <w:r>
        <w:rPr>
          <w:szCs w:val="28"/>
        </w:rPr>
        <w:t xml:space="preserve"> В</w:t>
      </w:r>
      <w:r w:rsidRPr="00496EE0">
        <w:rPr>
          <w:szCs w:val="28"/>
        </w:rPr>
        <w:t>ыходной воскресенье, понедельник</w:t>
      </w:r>
    </w:p>
    <w:p w:rsidR="00881243" w:rsidRDefault="00881243" w:rsidP="00881243">
      <w:pPr>
        <w:pStyle w:val="newncpi"/>
        <w:ind w:left="284" w:firstLine="0"/>
      </w:pPr>
    </w:p>
    <w:p w:rsidR="00881243" w:rsidRDefault="00881243" w:rsidP="0049516C">
      <w:pPr>
        <w:jc w:val="center"/>
        <w:rPr>
          <w:rFonts w:cs="Times New Roman"/>
          <w:b/>
          <w:sz w:val="40"/>
          <w:szCs w:val="40"/>
        </w:rPr>
      </w:pPr>
    </w:p>
    <w:p w:rsidR="00881243" w:rsidRDefault="00881243" w:rsidP="0049516C">
      <w:pPr>
        <w:jc w:val="center"/>
        <w:rPr>
          <w:rFonts w:cs="Times New Roman"/>
          <w:b/>
          <w:sz w:val="40"/>
          <w:szCs w:val="40"/>
        </w:rPr>
      </w:pPr>
    </w:p>
    <w:p w:rsidR="0049516C" w:rsidRDefault="0049516C" w:rsidP="0049516C">
      <w:pPr>
        <w:jc w:val="center"/>
        <w:rPr>
          <w:rFonts w:cs="Times New Roman"/>
          <w:b/>
          <w:sz w:val="40"/>
          <w:szCs w:val="40"/>
        </w:rPr>
      </w:pPr>
      <w:r>
        <w:rPr>
          <w:rFonts w:cs="Times New Roman"/>
          <w:b/>
          <w:sz w:val="40"/>
          <w:szCs w:val="40"/>
        </w:rPr>
        <w:t>ПЕРЕЧЕНЬ</w:t>
      </w:r>
    </w:p>
    <w:p w:rsidR="0049516C" w:rsidRDefault="0049516C" w:rsidP="0049516C">
      <w:pPr>
        <w:jc w:val="center"/>
        <w:rPr>
          <w:rFonts w:cs="Times New Roman"/>
          <w:b/>
          <w:sz w:val="40"/>
          <w:szCs w:val="40"/>
        </w:rPr>
      </w:pPr>
      <w:r>
        <w:rPr>
          <w:rFonts w:cs="Times New Roman"/>
          <w:b/>
          <w:sz w:val="40"/>
          <w:szCs w:val="40"/>
        </w:rPr>
        <w:t>административных процедур, осуществляемых Дворецким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9F04F3" w:rsidRDefault="009F04F3" w:rsidP="0049516C">
      <w:pPr>
        <w:jc w:val="center"/>
        <w:rPr>
          <w:rFonts w:cs="Times New Roman"/>
          <w:b/>
          <w:sz w:val="40"/>
          <w:szCs w:val="40"/>
        </w:rPr>
      </w:pPr>
    </w:p>
    <w:p w:rsidR="009F04F3" w:rsidRDefault="009F04F3" w:rsidP="0049516C">
      <w:pPr>
        <w:jc w:val="center"/>
        <w:rPr>
          <w:rFonts w:cs="Times New Roman"/>
          <w:b/>
          <w:sz w:val="40"/>
          <w:szCs w:val="40"/>
        </w:rPr>
      </w:pPr>
      <w:r>
        <w:rPr>
          <w:rFonts w:cs="Times New Roman"/>
          <w:b/>
          <w:sz w:val="40"/>
          <w:szCs w:val="40"/>
        </w:rPr>
        <w:t>административных процедур, осуществляемых в отношении юридических лиц и индивидуальных предпринимателей в соответствии с Постановлением Совета Министров Республики Беларусь от 17 февраля 2012г №156</w:t>
      </w: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r>
        <w:rPr>
          <w:rFonts w:cs="Times New Roman"/>
          <w:b/>
          <w:sz w:val="36"/>
          <w:szCs w:val="36"/>
        </w:rPr>
        <w:lastRenderedPageBreak/>
        <w:t>ЖИЛИЩНЫЕ ПРАВООТНОШЕНИЯ</w:t>
      </w:r>
    </w:p>
    <w:tbl>
      <w:tblPr>
        <w:tblStyle w:val="af0"/>
        <w:tblW w:w="0" w:type="auto"/>
        <w:tblLook w:val="04A0"/>
      </w:tblPr>
      <w:tblGrid>
        <w:gridCol w:w="3696"/>
        <w:gridCol w:w="2296"/>
        <w:gridCol w:w="2296"/>
        <w:gridCol w:w="1566"/>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t>1.1.5. о постановке на учет (восстановлении на учете) граждан, нуждающихся в улучшении жилищных условий</w:t>
            </w:r>
          </w:p>
        </w:tc>
      </w:tr>
      <w:tr w:rsidR="0049516C" w:rsidTr="001D13ED">
        <w:tc>
          <w:tcPr>
            <w:tcW w:w="36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8"/>
                <w:szCs w:val="28"/>
                <w:lang w:eastAsia="en-US"/>
              </w:rPr>
              <w:br/>
            </w:r>
            <w:r>
              <w:rPr>
                <w:sz w:val="28"/>
                <w:szCs w:val="28"/>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lang w:eastAsia="en-US"/>
              </w:rPr>
              <w:br/>
            </w:r>
            <w:r>
              <w:rPr>
                <w:sz w:val="28"/>
                <w:szCs w:val="28"/>
                <w:lang w:eastAsia="en-US"/>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6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1D13ED">
              <w:rPr>
                <w:rFonts w:eastAsiaTheme="minorEastAsia"/>
                <w:i/>
                <w:szCs w:val="28"/>
              </w:rPr>
              <w:t xml:space="preserve"> </w:t>
            </w:r>
            <w:r>
              <w:rPr>
                <w:rFonts w:eastAsiaTheme="minorEastAsia"/>
                <w:i/>
                <w:szCs w:val="28"/>
              </w:rPr>
              <w:t xml:space="preserve">управляющий делами сельисполкома – И.А.Гончар, тел. 801563 </w:t>
            </w:r>
            <w:r w:rsidR="00BC0B1C">
              <w:rPr>
                <w:rFonts w:eastAsiaTheme="minorEastAsia"/>
                <w:i/>
                <w:szCs w:val="28"/>
              </w:rPr>
              <w:t>34088</w:t>
            </w:r>
            <w:r>
              <w:rPr>
                <w:rFonts w:eastAsiaTheme="minorEastAsia"/>
                <w:i/>
                <w:szCs w:val="28"/>
              </w:rPr>
              <w:t>;кааб. №2</w:t>
            </w:r>
          </w:p>
          <w:p w:rsidR="0049516C" w:rsidRDefault="0049516C" w:rsidP="001D13ED">
            <w:pPr>
              <w:spacing w:after="200" w:line="240" w:lineRule="auto"/>
              <w:contextualSpacing/>
              <w:rPr>
                <w:rFonts w:cs="Times New Roman"/>
                <w:szCs w:val="28"/>
              </w:rPr>
            </w:pPr>
            <w:r>
              <w:rPr>
                <w:rFonts w:eastAsiaTheme="minorEastAsia"/>
                <w:i/>
                <w:szCs w:val="28"/>
              </w:rPr>
              <w:t xml:space="preserve">Заменяющий временно отсутствующего работника, выполняющего данную процедуру </w:t>
            </w:r>
            <w:r w:rsidR="001D13ED">
              <w:rPr>
                <w:rFonts w:eastAsiaTheme="minorEastAsia"/>
                <w:i/>
                <w:szCs w:val="28"/>
              </w:rPr>
              <w:t xml:space="preserve"> </w:t>
            </w:r>
            <w:r>
              <w:rPr>
                <w:rFonts w:eastAsiaTheme="minorEastAsia"/>
                <w:i/>
                <w:szCs w:val="28"/>
              </w:rPr>
              <w:t xml:space="preserve">инспектор     –   </w:t>
            </w:r>
            <w:r w:rsidR="00BC0B1C">
              <w:rPr>
                <w:rFonts w:eastAsiaTheme="minorEastAsia"/>
                <w:i/>
                <w:szCs w:val="28"/>
              </w:rPr>
              <w:t xml:space="preserve">  М.В.Иванова,  тел.801563 34088</w:t>
            </w:r>
            <w:r>
              <w:rPr>
                <w:rFonts w:eastAsiaTheme="minorEastAsia"/>
                <w:i/>
                <w:szCs w:val="28"/>
              </w:rPr>
              <w:t>, каб. №2</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1.1.5</w:t>
            </w:r>
            <w:r>
              <w:rPr>
                <w:b/>
                <w:sz w:val="32"/>
                <w:szCs w:val="32"/>
                <w:vertAlign w:val="superscript"/>
              </w:rPr>
              <w:t>1</w:t>
            </w:r>
            <w:r>
              <w:rPr>
                <w:b/>
                <w:sz w:val="32"/>
                <w:szCs w:val="3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8"/>
                <w:szCs w:val="28"/>
                <w:lang w:eastAsia="en-US"/>
              </w:rPr>
              <w:br/>
            </w:r>
            <w:r>
              <w:rPr>
                <w:sz w:val="28"/>
                <w:szCs w:val="28"/>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lang w:eastAsia="en-US"/>
              </w:rPr>
              <w:br/>
            </w:r>
            <w:r>
              <w:rPr>
                <w:sz w:val="28"/>
                <w:szCs w:val="28"/>
                <w:lang w:eastAsia="en-US"/>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BC0B1C">
              <w:rPr>
                <w:rFonts w:eastAsiaTheme="minorEastAsia"/>
                <w:i/>
                <w:szCs w:val="28"/>
              </w:rPr>
              <w:t>ка</w:t>
            </w:r>
            <w:r w:rsidR="001D13ED">
              <w:rPr>
                <w:rFonts w:eastAsiaTheme="minorEastAsia"/>
                <w:i/>
                <w:szCs w:val="28"/>
              </w:rPr>
              <w:t>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w:t>
            </w:r>
            <w:r w:rsidR="00BC0B1C">
              <w:rPr>
                <w:rFonts w:eastAsiaTheme="minorEastAsia"/>
                <w:i/>
                <w:szCs w:val="28"/>
              </w:rPr>
              <w:t xml:space="preserve">  М.В.Иванова,  тел.801563 34088, к</w:t>
            </w:r>
            <w:r w:rsidR="001D13ED">
              <w:rPr>
                <w:rFonts w:eastAsiaTheme="minorEastAsia"/>
                <w:i/>
                <w:szCs w:val="28"/>
              </w:rPr>
              <w:t>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84"/>
        <w:gridCol w:w="2296"/>
        <w:gridCol w:w="2296"/>
        <w:gridCol w:w="1578"/>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1.1.5</w:t>
            </w:r>
            <w:r>
              <w:rPr>
                <w:b/>
                <w:sz w:val="32"/>
                <w:szCs w:val="32"/>
                <w:vertAlign w:val="superscript"/>
              </w:rPr>
              <w:t>2</w:t>
            </w:r>
            <w:r>
              <w:rPr>
                <w:b/>
                <w:sz w:val="32"/>
                <w:szCs w:val="3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49516C" w:rsidTr="001D13ED">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BC0B1C">
              <w:rPr>
                <w:rFonts w:eastAsiaTheme="minorEastAsia"/>
                <w:i/>
                <w:szCs w:val="28"/>
              </w:rPr>
              <w:t>к</w:t>
            </w:r>
            <w:r w:rsidR="001D13ED">
              <w:rPr>
                <w:rFonts w:eastAsiaTheme="minorEastAsia"/>
                <w:i/>
                <w:szCs w:val="28"/>
              </w:rPr>
              <w:t>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инспектор     –     М.В.Иванова,  тел.801563 3</w:t>
            </w:r>
            <w:r w:rsidR="00BC0B1C">
              <w:rPr>
                <w:rFonts w:eastAsiaTheme="minorEastAsia"/>
                <w:i/>
                <w:szCs w:val="28"/>
              </w:rPr>
              <w:t xml:space="preserve">4088 </w:t>
            </w:r>
            <w:r w:rsidR="001D13ED">
              <w:rPr>
                <w:rFonts w:eastAsiaTheme="minorEastAsia"/>
                <w:i/>
                <w:szCs w:val="28"/>
              </w:rPr>
              <w:t>каб. №2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97"/>
        <w:gridCol w:w="2296"/>
        <w:gridCol w:w="2296"/>
        <w:gridCol w:w="1565"/>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1.1.5</w:t>
            </w:r>
            <w:r>
              <w:rPr>
                <w:b/>
                <w:sz w:val="32"/>
                <w:szCs w:val="32"/>
                <w:vertAlign w:val="superscript"/>
              </w:rPr>
              <w:t>3</w:t>
            </w:r>
            <w:r>
              <w:rPr>
                <w:b/>
                <w:sz w:val="32"/>
                <w:szCs w:val="32"/>
              </w:rPr>
              <w:t>. о включении в отдельные списки учета нуждающихся в улучшении жилищных условий</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28"/>
                <w:szCs w:val="28"/>
                <w:lang w:eastAsia="en-US"/>
              </w:rPr>
              <w:br/>
            </w:r>
            <w:r>
              <w:rPr>
                <w:sz w:val="28"/>
                <w:szCs w:val="28"/>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lang w:eastAsia="en-US"/>
              </w:rPr>
              <w:br/>
            </w:r>
            <w:r>
              <w:rPr>
                <w:sz w:val="28"/>
                <w:szCs w:val="28"/>
                <w:lang w:eastAsia="en-US"/>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1D13E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w:t>
            </w:r>
            <w:r w:rsidR="00BC0B1C">
              <w:rPr>
                <w:rFonts w:eastAsiaTheme="minorEastAsia"/>
                <w:i/>
                <w:szCs w:val="28"/>
              </w:rPr>
              <w:t xml:space="preserve">  М.В.Иванова,  тел.801563 34088, к</w:t>
            </w:r>
            <w:r w:rsidR="001D13ED">
              <w:rPr>
                <w:rFonts w:eastAsiaTheme="minorEastAsia"/>
                <w:i/>
                <w:szCs w:val="28"/>
              </w:rPr>
              <w:t>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97"/>
        <w:gridCol w:w="2296"/>
        <w:gridCol w:w="2296"/>
        <w:gridCol w:w="1565"/>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1.1.6. о разделе (объединении) очереди, о переоформлении очереди с гражданина на совершеннолетнего члена его семьи</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sz w:val="28"/>
                <w:szCs w:val="28"/>
                <w:lang w:eastAsia="en-US"/>
              </w:rPr>
              <w:br/>
            </w:r>
            <w:r>
              <w:rPr>
                <w:sz w:val="28"/>
                <w:szCs w:val="28"/>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lang w:eastAsia="en-US"/>
              </w:rPr>
              <w:br/>
            </w:r>
            <w:r>
              <w:rPr>
                <w:sz w:val="28"/>
                <w:szCs w:val="28"/>
                <w:lang w:eastAsia="en-US"/>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1D13ED" w:rsidRDefault="0049516C">
            <w:pPr>
              <w:pStyle w:val="table10"/>
              <w:spacing w:before="120"/>
              <w:rPr>
                <w:sz w:val="28"/>
                <w:szCs w:val="28"/>
                <w:lang w:eastAsia="en-US"/>
              </w:rPr>
            </w:pPr>
            <w:r>
              <w:rPr>
                <w:sz w:val="28"/>
                <w:szCs w:val="28"/>
                <w:lang w:eastAsia="en-US"/>
              </w:rPr>
              <w:t>1 месяц со дня подачи заявления</w:t>
            </w:r>
          </w:p>
          <w:p w:rsidR="001D13ED" w:rsidRDefault="001D13ED" w:rsidP="001D13ED"/>
          <w:p w:rsidR="0049516C" w:rsidRPr="001D13ED" w:rsidRDefault="0049516C" w:rsidP="001D13ED">
            <w:pPr>
              <w:ind w:firstLine="708"/>
            </w:pPr>
          </w:p>
        </w:tc>
        <w:tc>
          <w:tcPr>
            <w:tcW w:w="156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1D13E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инспектор     –     М.В.Иван</w:t>
            </w:r>
            <w:r w:rsidR="00BC0B1C">
              <w:rPr>
                <w:rFonts w:eastAsiaTheme="minorEastAsia"/>
                <w:i/>
                <w:szCs w:val="28"/>
              </w:rPr>
              <w:t>ова,  тел.801563 34088</w:t>
            </w:r>
            <w:r w:rsidR="001D13ED">
              <w:rPr>
                <w:rFonts w:eastAsiaTheme="minorEastAsia"/>
                <w:i/>
                <w:szCs w:val="28"/>
              </w:rPr>
              <w:t>, 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84"/>
        <w:gridCol w:w="2296"/>
        <w:gridCol w:w="2296"/>
        <w:gridCol w:w="1578"/>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1.1.7. о снятии граждан с учета нуждающихся в улучшении жилищных условий</w:t>
            </w:r>
          </w:p>
        </w:tc>
      </w:tr>
      <w:tr w:rsidR="0049516C" w:rsidTr="001D13ED">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всех совершеннолетних граждан</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BC0B1C">
              <w:rPr>
                <w:rFonts w:eastAsiaTheme="minorEastAsia"/>
                <w:i/>
                <w:szCs w:val="28"/>
              </w:rPr>
              <w:t>ка</w:t>
            </w:r>
            <w:r w:rsidR="001D13ED">
              <w:rPr>
                <w:rFonts w:eastAsiaTheme="minorEastAsia"/>
                <w:i/>
                <w:szCs w:val="28"/>
              </w:rPr>
              <w:t>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w:t>
            </w:r>
            <w:r w:rsidR="00BC0B1C">
              <w:rPr>
                <w:rFonts w:eastAsiaTheme="minorEastAsia"/>
                <w:i/>
                <w:szCs w:val="28"/>
              </w:rPr>
              <w:t xml:space="preserve">  М.В.Иванова,  тел.801563 34088, ка</w:t>
            </w:r>
            <w:r w:rsidR="001D13ED">
              <w:rPr>
                <w:rFonts w:eastAsiaTheme="minorEastAsia"/>
                <w:i/>
                <w:szCs w:val="28"/>
              </w:rPr>
              <w:t>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716"/>
        <w:gridCol w:w="2296"/>
        <w:gridCol w:w="2296"/>
        <w:gridCol w:w="1546"/>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jc w:val="center"/>
              <w:rPr>
                <w:rFonts w:cs="Times New Roman"/>
                <w:b/>
                <w:sz w:val="32"/>
                <w:szCs w:val="32"/>
              </w:rPr>
            </w:pPr>
            <w:r>
              <w:rPr>
                <w:b/>
                <w:sz w:val="32"/>
                <w:szCs w:val="32"/>
              </w:rPr>
              <w:lastRenderedPageBreak/>
              <w:t>1.1.13. об изменении договора найма жилого помещения государственного жилищного фонда</w:t>
            </w:r>
          </w:p>
        </w:tc>
      </w:tr>
      <w:tr w:rsidR="0049516C" w:rsidTr="001D13ED">
        <w:tc>
          <w:tcPr>
            <w:tcW w:w="371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4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71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b/>
                <w:sz w:val="28"/>
                <w:szCs w:val="28"/>
                <w:lang w:eastAsia="en-US"/>
              </w:rPr>
            </w:pPr>
            <w:r>
              <w:rPr>
                <w:b/>
                <w:sz w:val="28"/>
                <w:szCs w:val="28"/>
                <w:lang w:eastAsia="en-US"/>
              </w:rPr>
              <w:t>по требованию нанимателей, объединяющихся в одну семью</w:t>
            </w:r>
          </w:p>
          <w:p w:rsidR="0049516C" w:rsidRDefault="0049516C">
            <w:pPr>
              <w:pStyle w:val="table10"/>
              <w:rPr>
                <w:sz w:val="28"/>
                <w:szCs w:val="28"/>
                <w:lang w:eastAsia="en-US"/>
              </w:rPr>
            </w:pPr>
            <w:r>
              <w:rPr>
                <w:sz w:val="28"/>
                <w:szCs w:val="28"/>
                <w:lang w:eastAsia="en-US"/>
              </w:rPr>
              <w:t>заявления нанимателей, объединяющихся в одну семью</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письменное согласие совершеннолетних членов семьи, совместно проживающих с нанимателями, объединяющимися в одну семью</w:t>
            </w:r>
            <w:r>
              <w:rPr>
                <w:sz w:val="28"/>
                <w:szCs w:val="28"/>
                <w:lang w:eastAsia="en-US"/>
              </w:rPr>
              <w:br/>
            </w:r>
            <w:r>
              <w:rPr>
                <w:sz w:val="28"/>
                <w:szCs w:val="28"/>
                <w:lang w:eastAsia="en-US"/>
              </w:rPr>
              <w:br/>
              <w:t>документы, подтверждающие степень родства (свидетельство о заключении брака, свидетельство о рождении)</w:t>
            </w:r>
            <w:r>
              <w:rPr>
                <w:sz w:val="28"/>
                <w:szCs w:val="28"/>
                <w:lang w:eastAsia="en-US"/>
              </w:rPr>
              <w:br/>
            </w:r>
            <w:r>
              <w:rPr>
                <w:sz w:val="28"/>
                <w:szCs w:val="28"/>
                <w:lang w:eastAsia="en-US"/>
              </w:rPr>
              <w:br/>
              <w:t>документ, подтверждающий изменение фамилии или иных данных гражданина, – в случае их изменения</w:t>
            </w:r>
          </w:p>
          <w:p w:rsidR="007B1A6F" w:rsidRDefault="007B1A6F">
            <w:pPr>
              <w:pStyle w:val="table10"/>
              <w:rPr>
                <w:sz w:val="28"/>
                <w:szCs w:val="28"/>
                <w:lang w:eastAsia="en-US"/>
              </w:rPr>
            </w:pPr>
          </w:p>
          <w:p w:rsidR="0049516C" w:rsidRDefault="0049516C">
            <w:pPr>
              <w:pStyle w:val="table10"/>
              <w:rPr>
                <w:b/>
                <w:sz w:val="28"/>
                <w:szCs w:val="28"/>
                <w:lang w:eastAsia="en-US"/>
              </w:rPr>
            </w:pPr>
            <w:r>
              <w:rPr>
                <w:b/>
                <w:sz w:val="28"/>
                <w:szCs w:val="28"/>
                <w:lang w:eastAsia="en-US"/>
              </w:rPr>
              <w:t>вследствие признания нанимателем другого члена семьи</w:t>
            </w:r>
          </w:p>
          <w:p w:rsidR="007B1A6F" w:rsidRDefault="0049516C">
            <w:pPr>
              <w:pStyle w:val="table10"/>
              <w:rPr>
                <w:sz w:val="28"/>
                <w:szCs w:val="28"/>
                <w:lang w:eastAsia="en-US"/>
              </w:rPr>
            </w:pPr>
            <w:r>
              <w:rPr>
                <w:sz w:val="28"/>
                <w:szCs w:val="28"/>
                <w:lang w:eastAsia="en-US"/>
              </w:rPr>
              <w:t>заявление совершеннолетнего члена семьи нанимателя</w:t>
            </w:r>
            <w:r>
              <w:rPr>
                <w:sz w:val="28"/>
                <w:szCs w:val="28"/>
                <w:lang w:eastAsia="en-US"/>
              </w:rPr>
              <w:br/>
            </w:r>
            <w:r>
              <w:rPr>
                <w:sz w:val="28"/>
                <w:szCs w:val="28"/>
                <w:lang w:eastAsia="en-US"/>
              </w:rPr>
              <w:br/>
              <w:t xml:space="preserve">паспорт или иной документ, </w:t>
            </w:r>
            <w:r>
              <w:rPr>
                <w:sz w:val="28"/>
                <w:szCs w:val="28"/>
                <w:lang w:eastAsia="en-US"/>
              </w:rPr>
              <w:lastRenderedPageBreak/>
              <w:t>удостоверяющий личность</w:t>
            </w:r>
            <w:r>
              <w:rPr>
                <w:sz w:val="28"/>
                <w:szCs w:val="28"/>
                <w:lang w:eastAsia="en-US"/>
              </w:rPr>
              <w:br/>
            </w:r>
            <w:r>
              <w:rPr>
                <w:sz w:val="28"/>
                <w:szCs w:val="28"/>
                <w:lang w:eastAsia="en-US"/>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8"/>
                <w:szCs w:val="28"/>
                <w:lang w:eastAsia="en-US"/>
              </w:rPr>
              <w:br/>
            </w:r>
            <w:r>
              <w:rPr>
                <w:sz w:val="28"/>
                <w:szCs w:val="28"/>
                <w:lang w:eastAsia="en-US"/>
              </w:rPr>
              <w:br/>
              <w:t>документ, подтверждающий изменение фамилии или иных данных гражданина, – в случае их изменения</w:t>
            </w:r>
          </w:p>
          <w:p w:rsidR="007B1A6F" w:rsidRDefault="007B1A6F">
            <w:pPr>
              <w:pStyle w:val="table10"/>
              <w:rPr>
                <w:sz w:val="28"/>
                <w:szCs w:val="28"/>
                <w:lang w:eastAsia="en-US"/>
              </w:rPr>
            </w:pPr>
          </w:p>
          <w:p w:rsidR="0049516C" w:rsidRDefault="0049516C">
            <w:pPr>
              <w:pStyle w:val="table10"/>
              <w:rPr>
                <w:b/>
                <w:sz w:val="28"/>
                <w:szCs w:val="28"/>
                <w:lang w:eastAsia="en-US"/>
              </w:rPr>
            </w:pPr>
            <w:r>
              <w:rPr>
                <w:b/>
                <w:sz w:val="28"/>
                <w:szCs w:val="28"/>
                <w:lang w:eastAsia="en-US"/>
              </w:rPr>
              <w:t>по требованию члена семьи нанимателя</w:t>
            </w:r>
          </w:p>
          <w:p w:rsidR="0049516C" w:rsidRDefault="0049516C">
            <w:pPr>
              <w:pStyle w:val="table10"/>
              <w:rPr>
                <w:b/>
                <w:sz w:val="28"/>
                <w:szCs w:val="28"/>
                <w:lang w:eastAsia="en-US"/>
              </w:rPr>
            </w:pPr>
            <w:r>
              <w:rPr>
                <w:sz w:val="28"/>
                <w:szCs w:val="28"/>
                <w:lang w:eastAsia="en-US"/>
              </w:rPr>
              <w:t>заявление совершеннолетнего члена семьи нанимателя</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письменное согласие проживающих совместно с ним других совершеннолетних членов семьи нанимателя</w:t>
            </w:r>
            <w:r>
              <w:rPr>
                <w:sz w:val="28"/>
                <w:szCs w:val="28"/>
                <w:lang w:eastAsia="en-US"/>
              </w:rPr>
              <w:br/>
            </w:r>
            <w:r>
              <w:rPr>
                <w:sz w:val="28"/>
                <w:szCs w:val="28"/>
                <w:lang w:eastAsia="en-US"/>
              </w:rPr>
              <w:br/>
              <w:t>документ, подтверждающий приходящуюся на его долю общую площадь жилого помещения, либо соглашение о порядке пользования жилым помещением</w:t>
            </w:r>
            <w:r>
              <w:rPr>
                <w:sz w:val="28"/>
                <w:szCs w:val="28"/>
                <w:lang w:eastAsia="en-US"/>
              </w:rPr>
              <w:br/>
            </w:r>
            <w:r>
              <w:rPr>
                <w:sz w:val="28"/>
                <w:szCs w:val="28"/>
                <w:lang w:eastAsia="en-US"/>
              </w:rPr>
              <w:br/>
              <w:t xml:space="preserve">документ, подтверждающий </w:t>
            </w:r>
            <w:r>
              <w:rPr>
                <w:sz w:val="28"/>
                <w:szCs w:val="28"/>
                <w:lang w:eastAsia="en-US"/>
              </w:rPr>
              <w:lastRenderedPageBreak/>
              <w:t>изменение фамилии или иных данных гражданина, – в случае их изменения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4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6 месяцев</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инспектор –</w:t>
            </w:r>
            <w:r w:rsidR="00BC0B1C">
              <w:rPr>
                <w:rFonts w:eastAsiaTheme="minorEastAsia"/>
                <w:i/>
                <w:szCs w:val="28"/>
              </w:rPr>
              <w:t xml:space="preserve"> М.В.Иванова,, тел. 801563 34088</w:t>
            </w:r>
            <w:r>
              <w:rPr>
                <w:rFonts w:eastAsiaTheme="minorEastAsia"/>
                <w:i/>
                <w:szCs w:val="28"/>
              </w:rPr>
              <w:t>;</w:t>
            </w:r>
            <w:r w:rsidR="007B1A6F">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0" w:line="240" w:lineRule="auto"/>
              <w:rPr>
                <w:rFonts w:cs="Times New Roman"/>
                <w:szCs w:val="28"/>
              </w:rPr>
            </w:pPr>
            <w:r>
              <w:rPr>
                <w:rFonts w:eastAsiaTheme="minorEastAsia"/>
                <w:i/>
                <w:szCs w:val="28"/>
              </w:rPr>
              <w:t>управляющий делами сельисполком</w:t>
            </w:r>
            <w:r w:rsidR="00BC0B1C">
              <w:rPr>
                <w:rFonts w:eastAsiaTheme="minorEastAsia"/>
                <w:i/>
                <w:szCs w:val="28"/>
              </w:rPr>
              <w:t>а – И.А.Гончар, тел.801563 34088</w:t>
            </w:r>
            <w:r w:rsidR="007B1A6F">
              <w:rPr>
                <w:rFonts w:eastAsiaTheme="minorEastAsia"/>
                <w:i/>
                <w:szCs w:val="28"/>
              </w:rPr>
              <w:t>, каб.№2</w:t>
            </w: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p w:rsidR="007B1A6F" w:rsidRDefault="007B1A6F" w:rsidP="0049516C">
      <w:pPr>
        <w:rPr>
          <w:rFonts w:cs="Times New Roman"/>
          <w:szCs w:val="28"/>
        </w:rPr>
      </w:pPr>
    </w:p>
    <w:tbl>
      <w:tblPr>
        <w:tblStyle w:val="af0"/>
        <w:tblW w:w="0" w:type="auto"/>
        <w:tblLook w:val="04A0"/>
      </w:tblPr>
      <w:tblGrid>
        <w:gridCol w:w="3676"/>
        <w:gridCol w:w="2296"/>
        <w:gridCol w:w="2296"/>
        <w:gridCol w:w="1586"/>
      </w:tblGrid>
      <w:tr w:rsidR="0049516C" w:rsidTr="002C57D6">
        <w:tc>
          <w:tcPr>
            <w:tcW w:w="9854" w:type="dxa"/>
            <w:gridSpan w:val="4"/>
            <w:tcBorders>
              <w:top w:val="single" w:sz="4" w:space="0" w:color="auto"/>
              <w:left w:val="single" w:sz="4" w:space="0" w:color="auto"/>
              <w:bottom w:val="single" w:sz="4" w:space="0" w:color="auto"/>
              <w:right w:val="single" w:sz="4" w:space="0" w:color="auto"/>
            </w:tcBorders>
            <w:hideMark/>
          </w:tcPr>
          <w:p w:rsidR="0049516C" w:rsidRPr="002C57D6" w:rsidRDefault="0049516C">
            <w:pPr>
              <w:spacing w:after="0" w:line="240" w:lineRule="auto"/>
              <w:jc w:val="center"/>
              <w:rPr>
                <w:rFonts w:cs="Times New Roman"/>
                <w:b/>
                <w:color w:val="000000" w:themeColor="text1"/>
                <w:sz w:val="32"/>
                <w:szCs w:val="32"/>
              </w:rPr>
            </w:pPr>
            <w:r w:rsidRPr="002C57D6">
              <w:rPr>
                <w:b/>
                <w:color w:val="000000" w:themeColor="text1"/>
                <w:sz w:val="32"/>
                <w:szCs w:val="32"/>
              </w:rPr>
              <w:lastRenderedPageBreak/>
              <w:t>1.1.18. о предоставлении жилого помещения коммерческого использования государственного жилищного фонда</w:t>
            </w:r>
          </w:p>
        </w:tc>
      </w:tr>
      <w:tr w:rsidR="0049516C" w:rsidTr="002C57D6">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2C57D6">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2C57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2C57D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w:t>
            </w:r>
            <w:r w:rsidR="00BC0B1C">
              <w:rPr>
                <w:rFonts w:eastAsiaTheme="minorEastAsia"/>
                <w:i/>
                <w:szCs w:val="28"/>
              </w:rPr>
              <w:t xml:space="preserve">  М.В.Иванова,  тел.801563 34088</w:t>
            </w:r>
            <w:r w:rsidR="002C57D6">
              <w:rPr>
                <w:rFonts w:eastAsiaTheme="minorEastAsia"/>
                <w:i/>
                <w:szCs w:val="28"/>
              </w:rPr>
              <w:t>, 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76"/>
        <w:gridCol w:w="2296"/>
        <w:gridCol w:w="2296"/>
        <w:gridCol w:w="1586"/>
      </w:tblGrid>
      <w:tr w:rsidR="0049516C" w:rsidTr="002C57D6">
        <w:tc>
          <w:tcPr>
            <w:tcW w:w="9854" w:type="dxa"/>
            <w:gridSpan w:val="4"/>
            <w:tcBorders>
              <w:top w:val="single" w:sz="4" w:space="0" w:color="auto"/>
              <w:left w:val="single" w:sz="4" w:space="0" w:color="auto"/>
              <w:bottom w:val="single" w:sz="4" w:space="0" w:color="auto"/>
              <w:right w:val="single" w:sz="4" w:space="0" w:color="auto"/>
            </w:tcBorders>
          </w:tcPr>
          <w:p w:rsidR="0049516C" w:rsidRPr="002C57D6" w:rsidRDefault="0049516C">
            <w:pPr>
              <w:spacing w:after="0" w:line="240" w:lineRule="auto"/>
              <w:jc w:val="center"/>
              <w:rPr>
                <w:b/>
                <w:color w:val="000000" w:themeColor="text1"/>
                <w:sz w:val="32"/>
                <w:szCs w:val="32"/>
              </w:rPr>
            </w:pPr>
            <w:r w:rsidRPr="002C57D6">
              <w:rPr>
                <w:b/>
                <w:color w:val="000000" w:themeColor="text1"/>
                <w:sz w:val="32"/>
                <w:szCs w:val="32"/>
              </w:rPr>
              <w:t>1.1.19. о предоставлении освободившейся жилой комнаты государственного жилищного фонда</w:t>
            </w:r>
          </w:p>
          <w:p w:rsidR="0049516C" w:rsidRDefault="0049516C">
            <w:pPr>
              <w:spacing w:after="0" w:line="240" w:lineRule="auto"/>
              <w:jc w:val="center"/>
              <w:rPr>
                <w:rFonts w:cs="Times New Roman"/>
                <w:b/>
                <w:sz w:val="32"/>
                <w:szCs w:val="32"/>
              </w:rPr>
            </w:pPr>
          </w:p>
        </w:tc>
      </w:tr>
      <w:tr w:rsidR="0049516C" w:rsidTr="002C57D6">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2C57D6">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2C57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2C57D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rsidP="002C57D6">
            <w:pPr>
              <w:spacing w:after="200" w:line="240" w:lineRule="auto"/>
              <w:contextualSpacing/>
              <w:rPr>
                <w:rFonts w:cs="Times New Roman"/>
                <w:szCs w:val="28"/>
              </w:rPr>
            </w:pPr>
            <w:r>
              <w:rPr>
                <w:rFonts w:eastAsiaTheme="minorEastAsia"/>
                <w:i/>
                <w:szCs w:val="28"/>
              </w:rPr>
              <w:t xml:space="preserve">инспектор     –   </w:t>
            </w:r>
            <w:r w:rsidR="00BC0B1C">
              <w:rPr>
                <w:rFonts w:eastAsiaTheme="minorEastAsia"/>
                <w:i/>
                <w:szCs w:val="28"/>
              </w:rPr>
              <w:t xml:space="preserve">  М.В.Иванова,  тел.801563 34088</w:t>
            </w:r>
            <w:r w:rsidR="002C57D6">
              <w:rPr>
                <w:rFonts w:eastAsiaTheme="minorEastAsia"/>
                <w:i/>
                <w:szCs w:val="28"/>
              </w:rPr>
              <w:t>, каб.№2</w:t>
            </w:r>
          </w:p>
        </w:tc>
      </w:tr>
    </w:tbl>
    <w:p w:rsidR="0049516C" w:rsidRDefault="0049516C" w:rsidP="0049516C">
      <w:pPr>
        <w:rPr>
          <w:rFonts w:cs="Times New Roman"/>
          <w:szCs w:val="28"/>
        </w:rPr>
      </w:pPr>
    </w:p>
    <w:tbl>
      <w:tblPr>
        <w:tblStyle w:val="af0"/>
        <w:tblW w:w="0" w:type="auto"/>
        <w:tblLook w:val="04A0"/>
      </w:tblPr>
      <w:tblGrid>
        <w:gridCol w:w="3697"/>
        <w:gridCol w:w="7"/>
        <w:gridCol w:w="2289"/>
        <w:gridCol w:w="7"/>
        <w:gridCol w:w="2289"/>
        <w:gridCol w:w="7"/>
        <w:gridCol w:w="1558"/>
      </w:tblGrid>
      <w:tr w:rsidR="0049516C" w:rsidTr="00CD11AD">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2C57D6">
            <w:pPr>
              <w:spacing w:after="0" w:line="240" w:lineRule="auto"/>
              <w:jc w:val="center"/>
              <w:rPr>
                <w:rFonts w:cs="Times New Roman"/>
                <w:b/>
                <w:sz w:val="32"/>
                <w:szCs w:val="32"/>
              </w:rPr>
            </w:pPr>
            <w:r w:rsidRPr="002C57D6">
              <w:rPr>
                <w:b/>
                <w:color w:val="000000" w:themeColor="text1"/>
                <w:sz w:val="32"/>
                <w:szCs w:val="32"/>
              </w:rPr>
              <w:t xml:space="preserve">1.1.20. </w:t>
            </w:r>
            <w:r>
              <w:rPr>
                <w:b/>
                <w:color w:val="000000" w:themeColor="text1"/>
                <w:sz w:val="32"/>
                <w:szCs w:val="32"/>
              </w:rPr>
              <w:t xml:space="preserve">о </w:t>
            </w:r>
            <w:r w:rsidR="0049516C" w:rsidRPr="002C57D6">
              <w:rPr>
                <w:b/>
                <w:color w:val="000000" w:themeColor="text1"/>
                <w:sz w:val="32"/>
                <w:szCs w:val="32"/>
              </w:rPr>
              <w:t>предоставлении жилого помещения государственного жил</w:t>
            </w:r>
            <w:r>
              <w:rPr>
                <w:b/>
                <w:color w:val="000000" w:themeColor="text1"/>
                <w:sz w:val="32"/>
                <w:szCs w:val="32"/>
              </w:rPr>
              <w:t xml:space="preserve">ищного фонда меньшего </w:t>
            </w:r>
            <w:r w:rsidR="0049516C" w:rsidRPr="002C57D6">
              <w:rPr>
                <w:b/>
                <w:color w:val="000000" w:themeColor="text1"/>
                <w:sz w:val="32"/>
                <w:szCs w:val="32"/>
              </w:rPr>
              <w:t>размера</w:t>
            </w:r>
            <w:r w:rsidR="0049516C">
              <w:rPr>
                <w:b/>
                <w:sz w:val="32"/>
                <w:szCs w:val="32"/>
              </w:rPr>
              <w:t xml:space="preserve"> взамен занимаемого</w:t>
            </w:r>
          </w:p>
        </w:tc>
      </w:tr>
      <w:tr w:rsidR="0049516C" w:rsidTr="00CD11A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5"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sz w:val="28"/>
                <w:szCs w:val="28"/>
                <w:lang w:eastAsia="en-US"/>
              </w:rPr>
              <w:br/>
            </w:r>
            <w:r>
              <w:rPr>
                <w:sz w:val="28"/>
                <w:szCs w:val="28"/>
                <w:lang w:eastAsia="en-US"/>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sz w:val="28"/>
                <w:szCs w:val="28"/>
                <w:lang w:eastAsia="en-US"/>
              </w:rPr>
              <w:br/>
            </w:r>
            <w:r>
              <w:rPr>
                <w:sz w:val="28"/>
                <w:szCs w:val="28"/>
                <w:lang w:eastAsia="en-US"/>
              </w:rPr>
              <w:br/>
              <w:t>свидетельства о рождении несовершеннолетних детей – для лиц, имеющих несовершеннолетних детей</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65"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CD11AD">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2C57D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М.В.Иванова,  тел.801563 </w:t>
            </w:r>
            <w:r w:rsidR="00BC0B1C">
              <w:rPr>
                <w:rFonts w:eastAsiaTheme="minorEastAsia"/>
                <w:i/>
                <w:szCs w:val="28"/>
              </w:rPr>
              <w:t>34088</w:t>
            </w:r>
            <w:r w:rsidR="002C57D6">
              <w:rPr>
                <w:rFonts w:eastAsiaTheme="minorEastAsia"/>
                <w:i/>
                <w:szCs w:val="28"/>
              </w:rPr>
              <w:t>, каб.№2</w:t>
            </w:r>
          </w:p>
          <w:p w:rsidR="0049516C" w:rsidRDefault="0049516C">
            <w:pPr>
              <w:spacing w:after="0" w:line="240" w:lineRule="auto"/>
              <w:rPr>
                <w:rFonts w:cs="Times New Roman"/>
                <w:szCs w:val="28"/>
              </w:rPr>
            </w:pPr>
          </w:p>
        </w:tc>
      </w:tr>
      <w:tr w:rsidR="0049516C" w:rsidTr="00CD11AD">
        <w:tc>
          <w:tcPr>
            <w:tcW w:w="9854" w:type="dxa"/>
            <w:gridSpan w:val="7"/>
            <w:tcBorders>
              <w:top w:val="single" w:sz="4" w:space="0" w:color="auto"/>
              <w:left w:val="single" w:sz="4" w:space="0" w:color="auto"/>
              <w:bottom w:val="single" w:sz="4" w:space="0" w:color="auto"/>
              <w:right w:val="single" w:sz="4" w:space="0" w:color="auto"/>
            </w:tcBorders>
            <w:hideMark/>
          </w:tcPr>
          <w:p w:rsidR="0049516C" w:rsidRPr="00CD11AD" w:rsidRDefault="0049516C">
            <w:pPr>
              <w:spacing w:after="0" w:line="240" w:lineRule="auto"/>
              <w:jc w:val="center"/>
              <w:rPr>
                <w:rFonts w:cs="Times New Roman"/>
                <w:b/>
                <w:color w:val="000000" w:themeColor="text1"/>
                <w:sz w:val="32"/>
                <w:szCs w:val="32"/>
              </w:rPr>
            </w:pPr>
            <w:r w:rsidRPr="00CD11AD">
              <w:rPr>
                <w:b/>
                <w:color w:val="000000" w:themeColor="text1"/>
                <w:sz w:val="32"/>
                <w:szCs w:val="32"/>
              </w:rPr>
              <w:lastRenderedPageBreak/>
              <w:t>1.1.22. о передаче в собственность жилого помещения</w:t>
            </w:r>
          </w:p>
        </w:tc>
      </w:tr>
      <w:tr w:rsidR="0049516C" w:rsidTr="00CD11A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Pr="00CD11AD" w:rsidRDefault="0049516C">
            <w:pPr>
              <w:spacing w:after="0" w:line="240" w:lineRule="auto"/>
              <w:rPr>
                <w:b/>
                <w:color w:val="000000" w:themeColor="text1"/>
                <w:sz w:val="24"/>
                <w:szCs w:val="24"/>
              </w:rPr>
            </w:pPr>
            <w:r w:rsidRPr="00CD11AD">
              <w:rPr>
                <w:b/>
                <w:color w:val="000000" w:themeColor="text1"/>
                <w:sz w:val="24"/>
                <w:szCs w:val="24"/>
              </w:rPr>
              <w:t>Максимальный срок осуществления административной процедуры</w:t>
            </w:r>
          </w:p>
        </w:tc>
        <w:tc>
          <w:tcPr>
            <w:tcW w:w="1565"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9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sz w:val="28"/>
                <w:szCs w:val="28"/>
                <w:lang w:eastAsia="en-US"/>
              </w:rPr>
              <w:br/>
            </w:r>
            <w:r>
              <w:rPr>
                <w:sz w:val="28"/>
                <w:szCs w:val="28"/>
                <w:lang w:eastAsia="en-US"/>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sz w:val="28"/>
                <w:szCs w:val="28"/>
                <w:lang w:eastAsia="en-US"/>
              </w:rPr>
              <w:br/>
            </w:r>
            <w:r>
              <w:rPr>
                <w:sz w:val="28"/>
                <w:szCs w:val="28"/>
                <w:lang w:eastAsia="en-US"/>
              </w:rPr>
              <w:br/>
              <w:t>свидетельства о рождении несовершеннолетних детей – для лиц, имеющих несовершеннолетних детей</w:t>
            </w:r>
            <w:r>
              <w:rPr>
                <w:sz w:val="28"/>
                <w:szCs w:val="28"/>
                <w:lang w:eastAsia="en-US"/>
              </w:rPr>
              <w:br/>
            </w:r>
            <w:r>
              <w:rPr>
                <w:sz w:val="28"/>
                <w:szCs w:val="28"/>
                <w:lang w:eastAsia="en-US"/>
              </w:rPr>
              <w:br/>
              <w:t>документ, подтверждающий право на льготы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65"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CD11AD">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CD11A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инспектор     –     М.В.Иванова,  тел.8015</w:t>
            </w:r>
            <w:r w:rsidR="00BC0B1C">
              <w:rPr>
                <w:rFonts w:eastAsiaTheme="minorEastAsia"/>
                <w:i/>
                <w:szCs w:val="28"/>
              </w:rPr>
              <w:t>63 34088</w:t>
            </w:r>
            <w:r w:rsidR="00CD11AD">
              <w:rPr>
                <w:rFonts w:eastAsiaTheme="minorEastAsia"/>
                <w:i/>
                <w:szCs w:val="28"/>
              </w:rPr>
              <w:t>,каб.№2</w:t>
            </w:r>
          </w:p>
          <w:p w:rsidR="0049516C" w:rsidRDefault="0049516C">
            <w:pPr>
              <w:spacing w:after="0" w:line="240" w:lineRule="auto"/>
              <w:rPr>
                <w:rFonts w:cs="Times New Roman"/>
                <w:szCs w:val="28"/>
              </w:rPr>
            </w:pPr>
          </w:p>
        </w:tc>
      </w:tr>
      <w:tr w:rsidR="0049516C" w:rsidTr="00CD11AD">
        <w:tc>
          <w:tcPr>
            <w:tcW w:w="9854" w:type="dxa"/>
            <w:gridSpan w:val="7"/>
            <w:tcBorders>
              <w:top w:val="single" w:sz="4" w:space="0" w:color="auto"/>
              <w:left w:val="single" w:sz="4" w:space="0" w:color="auto"/>
              <w:bottom w:val="single" w:sz="4" w:space="0" w:color="auto"/>
              <w:right w:val="single" w:sz="4" w:space="0" w:color="auto"/>
            </w:tcBorders>
            <w:hideMark/>
          </w:tcPr>
          <w:p w:rsidR="0049516C" w:rsidRPr="00CD11AD" w:rsidRDefault="0049516C" w:rsidP="00CD11AD">
            <w:pPr>
              <w:pStyle w:val="articleintext"/>
              <w:spacing w:before="100" w:after="100"/>
              <w:ind w:firstLine="0"/>
              <w:rPr>
                <w:b/>
                <w:color w:val="000000" w:themeColor="text1"/>
                <w:sz w:val="32"/>
                <w:szCs w:val="32"/>
                <w:lang w:eastAsia="en-US"/>
              </w:rPr>
            </w:pPr>
            <w:r w:rsidRPr="00CD11AD">
              <w:rPr>
                <w:b/>
                <w:color w:val="000000" w:themeColor="text1"/>
                <w:sz w:val="32"/>
                <w:szCs w:val="32"/>
                <w:lang w:eastAsia="en-US"/>
              </w:rPr>
              <w:lastRenderedPageBreak/>
              <w:t>1.1.23</w:t>
            </w:r>
            <w:r w:rsidRPr="00CD11AD">
              <w:rPr>
                <w:b/>
                <w:color w:val="000000" w:themeColor="text1"/>
                <w:sz w:val="32"/>
                <w:szCs w:val="32"/>
                <w:vertAlign w:val="superscript"/>
                <w:lang w:eastAsia="en-US"/>
              </w:rPr>
              <w:t>1</w:t>
            </w:r>
            <w:r w:rsidRPr="00CD11AD">
              <w:rPr>
                <w:b/>
                <w:color w:val="000000" w:themeColor="text1"/>
                <w:sz w:val="32"/>
                <w:szCs w:val="32"/>
                <w:lang w:eastAsia="en-US"/>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49516C" w:rsidTr="00CD11AD">
        <w:tc>
          <w:tcPr>
            <w:tcW w:w="3704"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704"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10 рабочих дней после приемки жилого дома в эксплуатацию – в случае подачи заявления до приемки жилого дома в эксплуатацию</w:t>
            </w:r>
            <w:r>
              <w:rPr>
                <w:sz w:val="28"/>
                <w:szCs w:val="28"/>
                <w:lang w:eastAsia="en-US"/>
              </w:rPr>
              <w:br/>
            </w:r>
            <w:r>
              <w:rPr>
                <w:sz w:val="28"/>
                <w:szCs w:val="28"/>
                <w:lang w:eastAsia="en-US"/>
              </w:rPr>
              <w:br/>
              <w:t xml:space="preserve">15 рабочих дней со дня подачи заявления – в случае подачи заявления после приемки жилого дома в эксплуатацию </w:t>
            </w:r>
          </w:p>
        </w:tc>
        <w:tc>
          <w:tcPr>
            <w:tcW w:w="155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1 месяц </w:t>
            </w:r>
          </w:p>
        </w:tc>
      </w:tr>
      <w:tr w:rsidR="0049516C" w:rsidTr="00CD11AD">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CD11A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   </w:t>
            </w:r>
            <w:r w:rsidR="00BC0B1C">
              <w:rPr>
                <w:rFonts w:eastAsiaTheme="minorEastAsia"/>
                <w:i/>
                <w:szCs w:val="28"/>
              </w:rPr>
              <w:t xml:space="preserve">  М.В.Иванова,  тел.801563 34088</w:t>
            </w:r>
            <w:r w:rsidR="00CD11AD">
              <w:rPr>
                <w:rFonts w:eastAsiaTheme="minorEastAsia"/>
                <w:i/>
                <w:szCs w:val="28"/>
              </w:rPr>
              <w:t>, 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703"/>
        <w:gridCol w:w="2296"/>
        <w:gridCol w:w="2296"/>
        <w:gridCol w:w="1559"/>
      </w:tblGrid>
      <w:tr w:rsidR="0049516C" w:rsidTr="00C033D6">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C033D6">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1.3.1. о состоянии на учете нуждающихся в улучшении жилищных условий</w:t>
            </w:r>
          </w:p>
        </w:tc>
      </w:tr>
      <w:tr w:rsidR="0049516C" w:rsidTr="00C033D6">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C033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AF4BA2">
              <w:rPr>
                <w:rFonts w:eastAsiaTheme="minorEastAsia"/>
                <w:i/>
                <w:szCs w:val="28"/>
              </w:rPr>
              <w:t xml:space="preserve"> </w:t>
            </w:r>
            <w:r>
              <w:rPr>
                <w:rFonts w:eastAsiaTheme="minorEastAsia"/>
                <w:i/>
                <w:szCs w:val="28"/>
              </w:rPr>
              <w:t>управляющий делами сельисполкома</w:t>
            </w:r>
            <w:r w:rsidR="00BC0B1C">
              <w:rPr>
                <w:rFonts w:eastAsiaTheme="minorEastAsia"/>
                <w:i/>
                <w:szCs w:val="28"/>
              </w:rPr>
              <w:t xml:space="preserve"> – И.А.Гончар, тел. 801563 34088</w:t>
            </w:r>
            <w:r>
              <w:rPr>
                <w:rFonts w:eastAsiaTheme="minorEastAsia"/>
                <w:i/>
                <w:szCs w:val="28"/>
              </w:rPr>
              <w:t>;</w:t>
            </w:r>
            <w:r w:rsidR="00AF4BA2">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     </w:t>
            </w:r>
            <w:r w:rsidR="00BC0B1C">
              <w:rPr>
                <w:rFonts w:eastAsiaTheme="minorEastAsia"/>
                <w:i/>
                <w:szCs w:val="28"/>
              </w:rPr>
              <w:t>М.В.Иванова,  тел.801563 34088,ка</w:t>
            </w:r>
            <w:r w:rsidR="00AF4BA2">
              <w:rPr>
                <w:rFonts w:eastAsiaTheme="minorEastAsia"/>
                <w:i/>
                <w:szCs w:val="28"/>
              </w:rPr>
              <w:t>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705"/>
        <w:gridCol w:w="2296"/>
        <w:gridCol w:w="2296"/>
        <w:gridCol w:w="1557"/>
      </w:tblGrid>
      <w:tr w:rsidR="0049516C" w:rsidTr="00635729">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49516C" w:rsidTr="00635729">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1.3.2. о занимаемом в данном населенном пункте жилом помещении и составе семьи</w:t>
            </w:r>
          </w:p>
        </w:tc>
      </w:tr>
      <w:tr w:rsidR="0049516C" w:rsidTr="00635729">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635729">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r>
              <w:rPr>
                <w:sz w:val="28"/>
                <w:szCs w:val="28"/>
                <w:lang w:eastAsia="en-US"/>
              </w:rPr>
              <w:br/>
            </w:r>
            <w:r>
              <w:rPr>
                <w:sz w:val="28"/>
                <w:szCs w:val="28"/>
                <w:lang w:eastAsia="en-US"/>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в день обращения </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635729">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635729">
              <w:rPr>
                <w:rFonts w:eastAsiaTheme="minorEastAsia"/>
                <w:i/>
                <w:szCs w:val="28"/>
              </w:rPr>
              <w:t xml:space="preserve"> </w:t>
            </w:r>
            <w:r>
              <w:rPr>
                <w:rFonts w:eastAsiaTheme="minorEastAsia"/>
                <w:i/>
                <w:szCs w:val="28"/>
              </w:rPr>
              <w:t xml:space="preserve">инспектор сельисполкома </w:t>
            </w:r>
            <w:r w:rsidR="00BC0B1C">
              <w:rPr>
                <w:rFonts w:eastAsiaTheme="minorEastAsia"/>
                <w:i/>
                <w:szCs w:val="28"/>
              </w:rPr>
              <w:t>– М.В.Иванова, тел. 801563 34088</w:t>
            </w:r>
            <w:r>
              <w:rPr>
                <w:rFonts w:eastAsiaTheme="minorEastAsia"/>
                <w:i/>
                <w:szCs w:val="28"/>
              </w:rPr>
              <w:t>;</w:t>
            </w:r>
            <w:r w:rsidR="00635729">
              <w:rPr>
                <w:rFonts w:eastAsiaTheme="minorEastAsia"/>
                <w:i/>
                <w:szCs w:val="28"/>
              </w:rPr>
              <w:t>каб.№2</w:t>
            </w:r>
          </w:p>
          <w:p w:rsidR="0049516C" w:rsidRDefault="00AF4BA2" w:rsidP="00635729">
            <w:pPr>
              <w:spacing w:after="200" w:line="240" w:lineRule="auto"/>
              <w:contextualSpacing/>
              <w:rPr>
                <w:rFonts w:cs="Times New Roman"/>
                <w:szCs w:val="28"/>
              </w:rPr>
            </w:pPr>
            <w:r>
              <w:rPr>
                <w:rFonts w:eastAsiaTheme="minorEastAsia"/>
                <w:i/>
                <w:szCs w:val="28"/>
              </w:rPr>
              <w:t xml:space="preserve">Заменяющий временно </w:t>
            </w:r>
            <w:r w:rsidR="0049516C">
              <w:rPr>
                <w:rFonts w:eastAsiaTheme="minorEastAsia"/>
                <w:i/>
                <w:szCs w:val="28"/>
              </w:rPr>
              <w:t>отсутствующего работника, выполняющего данн</w:t>
            </w:r>
            <w:r>
              <w:rPr>
                <w:rFonts w:eastAsiaTheme="minorEastAsia"/>
                <w:i/>
                <w:szCs w:val="28"/>
              </w:rPr>
              <w:t xml:space="preserve">ую процедуру </w:t>
            </w:r>
            <w:r w:rsidR="00635729">
              <w:rPr>
                <w:rFonts w:eastAsiaTheme="minorEastAsia"/>
                <w:i/>
                <w:szCs w:val="28"/>
              </w:rPr>
              <w:t xml:space="preserve"> </w:t>
            </w:r>
            <w:r w:rsidR="0049516C">
              <w:rPr>
                <w:rFonts w:eastAsiaTheme="minorEastAsia"/>
                <w:i/>
                <w:szCs w:val="28"/>
              </w:rPr>
              <w:t>управляющий делами сельисполкома</w:t>
            </w:r>
            <w:r w:rsidR="00BC0B1C">
              <w:rPr>
                <w:rFonts w:eastAsiaTheme="minorEastAsia"/>
                <w:i/>
                <w:szCs w:val="28"/>
              </w:rPr>
              <w:t xml:space="preserve"> – И.А.Гончар,  тел.801563 34088</w:t>
            </w:r>
            <w:r w:rsidR="00635729">
              <w:rPr>
                <w:rFonts w:eastAsiaTheme="minorEastAsia"/>
                <w:i/>
                <w:szCs w:val="28"/>
              </w:rPr>
              <w:t>, каб.№2</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1.3.3. о месте жительства и составе семьи</w:t>
            </w:r>
          </w:p>
        </w:tc>
      </w:tr>
      <w:tr w:rsidR="0049516C" w:rsidTr="00AF4BA2">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F4BA2">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r>
              <w:rPr>
                <w:sz w:val="28"/>
                <w:szCs w:val="28"/>
                <w:lang w:eastAsia="en-US"/>
              </w:rPr>
              <w:br/>
            </w:r>
            <w:r>
              <w:rPr>
                <w:sz w:val="28"/>
                <w:szCs w:val="28"/>
                <w:lang w:eastAsia="en-US"/>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в день обращения </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 w:val="24"/>
                <w:szCs w:val="24"/>
              </w:rPr>
            </w:pPr>
            <w:r>
              <w:rPr>
                <w:rFonts w:eastAsiaTheme="minorEastAsia"/>
                <w:i/>
                <w:sz w:val="24"/>
                <w:szCs w:val="24"/>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 w:val="24"/>
                <w:szCs w:val="24"/>
              </w:rPr>
            </w:pPr>
            <w:r>
              <w:rPr>
                <w:rFonts w:eastAsiaTheme="minorEastAsia"/>
                <w:i/>
                <w:sz w:val="24"/>
                <w:szCs w:val="24"/>
              </w:rPr>
              <w:t xml:space="preserve">инспектор сельисполкома </w:t>
            </w:r>
            <w:r w:rsidR="00BC0B1C">
              <w:rPr>
                <w:rFonts w:eastAsiaTheme="minorEastAsia"/>
                <w:i/>
                <w:sz w:val="24"/>
                <w:szCs w:val="24"/>
              </w:rPr>
              <w:t>– М.В.Иванова, тел. 801563 34088</w:t>
            </w:r>
            <w:r>
              <w:rPr>
                <w:rFonts w:eastAsiaTheme="minorEastAsia"/>
                <w:i/>
                <w:sz w:val="24"/>
                <w:szCs w:val="24"/>
              </w:rPr>
              <w:t>;</w:t>
            </w:r>
            <w:r w:rsidR="00AF4BA2">
              <w:rPr>
                <w:rFonts w:eastAsiaTheme="minorEastAsia"/>
                <w:i/>
                <w:sz w:val="24"/>
                <w:szCs w:val="24"/>
              </w:rPr>
              <w:t>каб.№2</w:t>
            </w:r>
          </w:p>
          <w:p w:rsidR="0049516C" w:rsidRDefault="0049516C">
            <w:pPr>
              <w:spacing w:after="200" w:line="240" w:lineRule="auto"/>
              <w:contextualSpacing/>
              <w:rPr>
                <w:rFonts w:eastAsiaTheme="minorEastAsia"/>
                <w:i/>
                <w:sz w:val="24"/>
                <w:szCs w:val="24"/>
              </w:rPr>
            </w:pPr>
            <w:r>
              <w:rPr>
                <w:rFonts w:eastAsiaTheme="minorEastAsia"/>
                <w:i/>
                <w:sz w:val="24"/>
                <w:szCs w:val="24"/>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 w:val="24"/>
                <w:szCs w:val="24"/>
              </w:rPr>
            </w:pPr>
            <w:r>
              <w:rPr>
                <w:rFonts w:eastAsiaTheme="minorEastAsia"/>
                <w:i/>
                <w:sz w:val="24"/>
                <w:szCs w:val="24"/>
              </w:rPr>
              <w:t>управляющий делами сельисполкома</w:t>
            </w:r>
            <w:r w:rsidR="00BC0B1C">
              <w:rPr>
                <w:rFonts w:eastAsiaTheme="minorEastAsia"/>
                <w:i/>
                <w:sz w:val="24"/>
                <w:szCs w:val="24"/>
              </w:rPr>
              <w:t xml:space="preserve"> – И.А.Гончар,  тел.801563 34088</w:t>
            </w:r>
            <w:r w:rsidR="00AF4BA2">
              <w:rPr>
                <w:rFonts w:eastAsiaTheme="minorEastAsia"/>
                <w:i/>
                <w:sz w:val="24"/>
                <w:szCs w:val="24"/>
              </w:rPr>
              <w:t>,каб.№2</w:t>
            </w:r>
          </w:p>
          <w:p w:rsidR="00AF4BA2" w:rsidRDefault="00AF4BA2">
            <w:pPr>
              <w:spacing w:after="200" w:line="240" w:lineRule="auto"/>
              <w:contextualSpacing/>
              <w:rPr>
                <w:rFonts w:eastAsiaTheme="minorEastAsia"/>
                <w:i/>
                <w:sz w:val="24"/>
                <w:szCs w:val="24"/>
              </w:rPr>
            </w:pPr>
          </w:p>
          <w:p w:rsidR="00AF4BA2" w:rsidRDefault="00AF4BA2">
            <w:pPr>
              <w:spacing w:after="200" w:line="240" w:lineRule="auto"/>
              <w:contextualSpacing/>
              <w:rPr>
                <w:rFonts w:cs="Times New Roman"/>
                <w:sz w:val="24"/>
                <w:szCs w:val="24"/>
              </w:rPr>
            </w:pP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1.3.4. о месте жительства</w:t>
            </w:r>
          </w:p>
        </w:tc>
      </w:tr>
      <w:tr w:rsidR="0049516C" w:rsidTr="00AF4BA2">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F4BA2">
        <w:tc>
          <w:tcPr>
            <w:tcW w:w="370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в день обращения </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 801563 34088</w:t>
            </w:r>
            <w:r>
              <w:rPr>
                <w:rFonts w:eastAsiaTheme="minorEastAsia"/>
                <w:i/>
                <w:szCs w:val="28"/>
              </w:rPr>
              <w:t>;</w:t>
            </w:r>
            <w:r w:rsidR="00AF4BA2">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 – И.А.Гончар,  тел.801</w:t>
            </w:r>
            <w:r w:rsidR="00BC0B1C">
              <w:rPr>
                <w:rFonts w:eastAsiaTheme="minorEastAsia"/>
                <w:i/>
                <w:szCs w:val="28"/>
              </w:rPr>
              <w:t>563 34088</w:t>
            </w:r>
            <w:r w:rsidR="00AF4BA2">
              <w:rPr>
                <w:rFonts w:eastAsiaTheme="minorEastAsia"/>
                <w:i/>
                <w:szCs w:val="28"/>
              </w:rPr>
              <w:t>,каб.№2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76"/>
        <w:gridCol w:w="2296"/>
        <w:gridCol w:w="2296"/>
        <w:gridCol w:w="1586"/>
      </w:tblGrid>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1.3.5. о последнем месте жительства наследодателя и составе его семьи на день смерти</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 наследника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в день обращения </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 801563 34088</w:t>
            </w:r>
            <w:r>
              <w:rPr>
                <w:rFonts w:eastAsiaTheme="minorEastAsia"/>
                <w:i/>
                <w:szCs w:val="28"/>
              </w:rPr>
              <w:t>;</w:t>
            </w:r>
            <w:r w:rsidR="00AF4BA2">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 – И.А</w:t>
            </w:r>
            <w:r w:rsidR="00BC0B1C">
              <w:rPr>
                <w:rFonts w:eastAsiaTheme="minorEastAsia"/>
                <w:i/>
                <w:szCs w:val="28"/>
              </w:rPr>
              <w:t>.Гончар,  тел.801563 34088</w:t>
            </w:r>
            <w:r w:rsidR="00AF4BA2">
              <w:rPr>
                <w:rFonts w:eastAsiaTheme="minorEastAsia"/>
                <w:i/>
                <w:szCs w:val="28"/>
              </w:rPr>
              <w:t>,каб.№2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703"/>
        <w:gridCol w:w="2296"/>
        <w:gridCol w:w="2296"/>
        <w:gridCol w:w="1559"/>
      </w:tblGrid>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r>
      <w:tr w:rsidR="0049516C" w:rsidTr="00AF4BA2">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F4BA2">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 801563 34088</w:t>
            </w:r>
            <w:r>
              <w:rPr>
                <w:rFonts w:eastAsiaTheme="minorEastAsia"/>
                <w:i/>
                <w:szCs w:val="28"/>
              </w:rPr>
              <w:t>;</w:t>
            </w:r>
            <w:r w:rsidR="00AF4BA2">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тел.801563 34088</w:t>
            </w:r>
            <w:r w:rsidR="00AF4BA2">
              <w:rPr>
                <w:rFonts w:eastAsiaTheme="minorEastAsia"/>
                <w:i/>
                <w:szCs w:val="28"/>
              </w:rPr>
              <w:t>,каб.№2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76"/>
        <w:gridCol w:w="2296"/>
        <w:gridCol w:w="2296"/>
        <w:gridCol w:w="1586"/>
      </w:tblGrid>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1.3.7. о начисленной жилищной квоте</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10 дней со дня обращения</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 И.А.Гончар,, тел. </w:t>
            </w:r>
            <w:r w:rsidR="00BC0B1C">
              <w:rPr>
                <w:rFonts w:eastAsiaTheme="minorEastAsia"/>
                <w:i/>
                <w:szCs w:val="28"/>
              </w:rPr>
              <w:t>801563 34088</w:t>
            </w:r>
            <w:r>
              <w:rPr>
                <w:rFonts w:eastAsiaTheme="minorEastAsia"/>
                <w:i/>
                <w:szCs w:val="28"/>
              </w:rPr>
              <w:t>;</w:t>
            </w:r>
            <w:r w:rsidR="00AF4BA2">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тел.801563 34088</w:t>
            </w:r>
            <w:r w:rsidR="00AF4BA2">
              <w:rPr>
                <w:rFonts w:eastAsiaTheme="minorEastAsia"/>
                <w:i/>
                <w:szCs w:val="28"/>
              </w:rPr>
              <w:t>,каб.№2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p w:rsidR="00EC03AD" w:rsidRDefault="00EC03AD" w:rsidP="0049516C">
      <w:pPr>
        <w:rPr>
          <w:rFonts w:cs="Times New Roman"/>
          <w:szCs w:val="28"/>
        </w:rPr>
      </w:pPr>
    </w:p>
    <w:tbl>
      <w:tblPr>
        <w:tblStyle w:val="af0"/>
        <w:tblW w:w="0" w:type="auto"/>
        <w:tblLook w:val="04A0"/>
      </w:tblPr>
      <w:tblGrid>
        <w:gridCol w:w="3676"/>
        <w:gridCol w:w="2296"/>
        <w:gridCol w:w="2296"/>
        <w:gridCol w:w="1586"/>
      </w:tblGrid>
      <w:tr w:rsidR="0049516C" w:rsidTr="00EC03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EC03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rPr>
                <w:b/>
                <w:sz w:val="32"/>
                <w:szCs w:val="32"/>
                <w:lang w:eastAsia="en-US"/>
              </w:rPr>
            </w:pPr>
            <w:r>
              <w:rPr>
                <w:b/>
                <w:sz w:val="32"/>
                <w:szCs w:val="32"/>
                <w:lang w:eastAsia="en-US"/>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
        </w:tc>
      </w:tr>
      <w:tr w:rsidR="0049516C" w:rsidTr="00EC03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EC03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 а в случае запроса документов и (или) сведений от других государственных органов, иных организаций – 10 дней</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EC03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BC0B1C">
              <w:rPr>
                <w:rFonts w:eastAsiaTheme="minorEastAsia"/>
                <w:i/>
                <w:szCs w:val="28"/>
              </w:rPr>
              <w:t>– И.А.Гончар,, тел. 801563 34088</w:t>
            </w:r>
            <w:r>
              <w:rPr>
                <w:rFonts w:eastAsiaTheme="minorEastAsia"/>
                <w:i/>
                <w:szCs w:val="28"/>
              </w:rPr>
              <w:t>;</w:t>
            </w:r>
            <w:r w:rsidR="00EC03A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тел.801563 34088</w:t>
            </w:r>
            <w:r w:rsidR="00EC03AD">
              <w:rPr>
                <w:rFonts w:eastAsiaTheme="minorEastAsia"/>
                <w:i/>
                <w:szCs w:val="28"/>
              </w:rPr>
              <w:t>,каб.№2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C033D6" w:rsidP="00C033D6">
      <w:pPr>
        <w:tabs>
          <w:tab w:val="left" w:pos="1980"/>
        </w:tabs>
        <w:rPr>
          <w:rFonts w:cs="Times New Roman"/>
          <w:szCs w:val="28"/>
        </w:rPr>
      </w:pPr>
      <w:r>
        <w:rPr>
          <w:rFonts w:cs="Times New Roman"/>
          <w:szCs w:val="28"/>
        </w:rPr>
        <w:tab/>
      </w:r>
    </w:p>
    <w:p w:rsidR="00C033D6" w:rsidRDefault="00C033D6" w:rsidP="00C033D6">
      <w:pPr>
        <w:tabs>
          <w:tab w:val="left" w:pos="1980"/>
        </w:tabs>
        <w:rPr>
          <w:rFonts w:cs="Times New Roman"/>
          <w:szCs w:val="28"/>
        </w:rPr>
      </w:pPr>
    </w:p>
    <w:p w:rsidR="00C033D6" w:rsidRDefault="00C033D6" w:rsidP="00C033D6">
      <w:pPr>
        <w:tabs>
          <w:tab w:val="left" w:pos="1980"/>
        </w:tabs>
        <w:rPr>
          <w:rFonts w:cs="Times New Roman"/>
          <w:szCs w:val="28"/>
        </w:rPr>
      </w:pPr>
    </w:p>
    <w:p w:rsidR="00C033D6" w:rsidRDefault="00C033D6" w:rsidP="00C033D6">
      <w:pPr>
        <w:tabs>
          <w:tab w:val="left" w:pos="1980"/>
        </w:tabs>
        <w:rPr>
          <w:rFonts w:cs="Times New Roman"/>
          <w:szCs w:val="28"/>
        </w:rPr>
      </w:pPr>
    </w:p>
    <w:p w:rsidR="00C033D6" w:rsidRDefault="00C033D6" w:rsidP="00C033D6">
      <w:pPr>
        <w:tabs>
          <w:tab w:val="left" w:pos="1980"/>
        </w:tabs>
        <w:rPr>
          <w:rFonts w:cs="Times New Roman"/>
          <w:szCs w:val="28"/>
        </w:rPr>
      </w:pPr>
    </w:p>
    <w:p w:rsidR="00C033D6" w:rsidRDefault="00C033D6" w:rsidP="00C033D6">
      <w:pPr>
        <w:tabs>
          <w:tab w:val="left" w:pos="1980"/>
        </w:tabs>
        <w:rPr>
          <w:rFonts w:cs="Times New Roman"/>
          <w:szCs w:val="28"/>
        </w:rPr>
      </w:pPr>
    </w:p>
    <w:tbl>
      <w:tblPr>
        <w:tblStyle w:val="af0"/>
        <w:tblW w:w="0" w:type="auto"/>
        <w:tblLook w:val="04A0"/>
      </w:tblPr>
      <w:tblGrid>
        <w:gridCol w:w="3676"/>
        <w:gridCol w:w="2296"/>
        <w:gridCol w:w="2296"/>
        <w:gridCol w:w="1586"/>
      </w:tblGrid>
      <w:tr w:rsidR="0049516C" w:rsidTr="00CD11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CD11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свидетельство о смерти наследодателя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5 дней со дня подачи заявления</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CD11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w:t>
            </w:r>
            <w:r w:rsidR="00EC03AD">
              <w:rPr>
                <w:rFonts w:eastAsiaTheme="minorEastAsia"/>
                <w:i/>
                <w:szCs w:val="28"/>
              </w:rPr>
              <w:t>лами сельисполкома – И.А.Гончар</w:t>
            </w:r>
            <w:r w:rsidR="00BC0B1C">
              <w:rPr>
                <w:rFonts w:eastAsiaTheme="minorEastAsia"/>
                <w:i/>
                <w:szCs w:val="28"/>
              </w:rPr>
              <w:t>, тел. 801563 34088</w:t>
            </w:r>
            <w:r>
              <w:rPr>
                <w:rFonts w:eastAsiaTheme="minorEastAsia"/>
                <w:i/>
                <w:szCs w:val="28"/>
              </w:rPr>
              <w:t>;</w:t>
            </w:r>
            <w:r w:rsidR="00EC03A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тел.801563 34088</w:t>
            </w:r>
            <w:r w:rsidR="00EC03AD">
              <w:rPr>
                <w:rFonts w:eastAsiaTheme="minorEastAsia"/>
                <w:i/>
                <w:szCs w:val="28"/>
              </w:rPr>
              <w:t>,каб.№2</w:t>
            </w:r>
          </w:p>
          <w:p w:rsidR="0049516C" w:rsidRDefault="0049516C">
            <w:pPr>
              <w:spacing w:after="200" w:line="240" w:lineRule="auto"/>
              <w:contextualSpacing/>
              <w:rPr>
                <w:rFonts w:cs="Times New Roman"/>
                <w:szCs w:val="28"/>
              </w:rPr>
            </w:pPr>
          </w:p>
        </w:tc>
      </w:tr>
    </w:tbl>
    <w:p w:rsidR="00CD11AD" w:rsidRDefault="00CD11AD"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tbl>
      <w:tblPr>
        <w:tblStyle w:val="af0"/>
        <w:tblW w:w="0" w:type="auto"/>
        <w:tblLook w:val="04A0"/>
      </w:tblPr>
      <w:tblGrid>
        <w:gridCol w:w="3676"/>
        <w:gridCol w:w="2296"/>
        <w:gridCol w:w="2296"/>
        <w:gridCol w:w="1586"/>
      </w:tblGrid>
      <w:tr w:rsidR="0049516C" w:rsidTr="00CD11AD">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CD11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BC0B1C">
              <w:rPr>
                <w:rFonts w:eastAsiaTheme="minorEastAsia"/>
                <w:i/>
                <w:szCs w:val="28"/>
              </w:rPr>
              <w:t>– И.А.Гончар,, тел. 801563 34088</w:t>
            </w:r>
            <w:r>
              <w:rPr>
                <w:rFonts w:eastAsiaTheme="minorEastAsia"/>
                <w:i/>
                <w:szCs w:val="28"/>
              </w:rPr>
              <w:t>;</w:t>
            </w:r>
            <w:r w:rsidR="001D22B7">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тел.801563 34088</w:t>
            </w:r>
            <w:r w:rsidR="001D22B7">
              <w:rPr>
                <w:rFonts w:eastAsiaTheme="minorEastAsia"/>
                <w:i/>
                <w:szCs w:val="28"/>
              </w:rPr>
              <w:t>,</w:t>
            </w:r>
            <w:r w:rsidR="00CD11AD">
              <w:rPr>
                <w:rFonts w:eastAsiaTheme="minorEastAsia"/>
                <w:i/>
                <w:szCs w:val="28"/>
              </w:rPr>
              <w:t>к</w:t>
            </w:r>
            <w:r w:rsidR="001D22B7">
              <w:rPr>
                <w:rFonts w:eastAsiaTheme="minorEastAsia"/>
                <w:i/>
                <w:szCs w:val="28"/>
              </w:rPr>
              <w:t>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78"/>
        <w:gridCol w:w="2296"/>
        <w:gridCol w:w="2296"/>
        <w:gridCol w:w="1584"/>
      </w:tblGrid>
      <w:tr w:rsidR="0049516C" w:rsidTr="0049516C">
        <w:trPr>
          <w:trHeight w:val="1046"/>
        </w:trPr>
        <w:tc>
          <w:tcPr>
            <w:tcW w:w="1076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1.8. Регистрация договора найма (аренды) жилого помещения частного жилищного фонда и дополнительных соглашений к нему</w:t>
            </w:r>
          </w:p>
        </w:tc>
      </w:tr>
      <w:tr w:rsidR="0049516C" w:rsidTr="0049516C">
        <w:tc>
          <w:tcPr>
            <w:tcW w:w="449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49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sz w:val="28"/>
                <w:szCs w:val="28"/>
                <w:lang w:eastAsia="en-US"/>
              </w:rPr>
              <w:br/>
            </w:r>
            <w:r>
              <w:rPr>
                <w:sz w:val="28"/>
                <w:szCs w:val="28"/>
                <w:lang w:eastAsia="en-US"/>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rPr>
                <w:sz w:val="28"/>
                <w:szCs w:val="28"/>
                <w:lang w:eastAsia="en-US"/>
              </w:rPr>
              <w:lastRenderedPageBreak/>
              <w:t>регистрации ходатайства о предоставлении статуса беженца, дополнительной защиты или убежища в Республике Беларусь соответственно)</w:t>
            </w:r>
            <w:r>
              <w:rPr>
                <w:sz w:val="28"/>
                <w:szCs w:val="28"/>
                <w:lang w:eastAsia="en-US"/>
              </w:rPr>
              <w:br/>
            </w:r>
            <w:r>
              <w:rPr>
                <w:sz w:val="28"/>
                <w:szCs w:val="28"/>
                <w:lang w:eastAsia="en-US"/>
              </w:rPr>
              <w:br/>
              <w:t>три экземпляра договора найма (аренды) или дополнительного соглашения к нему</w:t>
            </w:r>
          </w:p>
          <w:p w:rsidR="0049516C" w:rsidRDefault="0049516C">
            <w:pPr>
              <w:pStyle w:val="table10"/>
              <w:spacing w:before="120"/>
              <w:rPr>
                <w:sz w:val="28"/>
                <w:szCs w:val="28"/>
                <w:lang w:eastAsia="en-US"/>
              </w:rPr>
            </w:pPr>
            <w:r>
              <w:rPr>
                <w:sz w:val="28"/>
                <w:szCs w:val="28"/>
                <w:lang w:eastAsia="en-US"/>
              </w:rPr>
              <w:t>технический паспорт и документ, подтверждающий право собственности на жилое помещение</w:t>
            </w:r>
            <w:r>
              <w:rPr>
                <w:sz w:val="28"/>
                <w:szCs w:val="28"/>
                <w:lang w:eastAsia="en-US"/>
              </w:rPr>
              <w:br/>
            </w:r>
            <w:r>
              <w:rPr>
                <w:sz w:val="28"/>
                <w:szCs w:val="28"/>
                <w:lang w:eastAsia="en-US"/>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76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 </w:t>
            </w:r>
            <w:r w:rsidR="00BC0B1C">
              <w:rPr>
                <w:rFonts w:eastAsiaTheme="minorEastAsia"/>
                <w:i/>
                <w:szCs w:val="28"/>
              </w:rPr>
              <w:t>М.В.Иванова, тел. 801563 34088</w:t>
            </w:r>
            <w:r>
              <w:rPr>
                <w:rFonts w:eastAsiaTheme="minorEastAsia"/>
                <w:i/>
                <w:szCs w:val="28"/>
              </w:rPr>
              <w:t>;</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BC0B1C">
              <w:rPr>
                <w:rFonts w:eastAsiaTheme="minorEastAsia"/>
                <w:i/>
                <w:szCs w:val="28"/>
              </w:rPr>
              <w:t xml:space="preserve"> – И.А.Гончар,  тел.801563 34088</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77"/>
        <w:gridCol w:w="2296"/>
        <w:gridCol w:w="2296"/>
        <w:gridCol w:w="1585"/>
      </w:tblGrid>
      <w:tr w:rsidR="0049516C" w:rsidTr="00CD11AD">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r>
      <w:tr w:rsidR="0049516C" w:rsidTr="00CD11AD">
        <w:tc>
          <w:tcPr>
            <w:tcW w:w="367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7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сторон договора</w:t>
            </w:r>
            <w:r>
              <w:rPr>
                <w:sz w:val="28"/>
                <w:szCs w:val="28"/>
                <w:lang w:eastAsia="en-US"/>
              </w:rPr>
              <w:br/>
            </w:r>
            <w:r>
              <w:rPr>
                <w:sz w:val="28"/>
                <w:szCs w:val="28"/>
                <w:lang w:eastAsia="en-US"/>
              </w:rPr>
              <w:br/>
              <w:t>3 экземпляра договора купли-продажи, мены, дарения жилого дома</w:t>
            </w:r>
            <w:r>
              <w:rPr>
                <w:sz w:val="28"/>
                <w:szCs w:val="28"/>
                <w:lang w:eastAsia="en-US"/>
              </w:rPr>
              <w:br/>
            </w:r>
            <w:r>
              <w:rPr>
                <w:sz w:val="28"/>
                <w:szCs w:val="28"/>
                <w:lang w:eastAsia="en-US"/>
              </w:rPr>
              <w:br/>
              <w:t>документы, подтверждающие право на земельный участок, на котором расположен жилой дом, – в случае их наличия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8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CD11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BC0B1C">
              <w:rPr>
                <w:rFonts w:eastAsiaTheme="minorEastAsia"/>
                <w:i/>
                <w:szCs w:val="28"/>
              </w:rPr>
              <w:t>– И.А.Гончар,, тел. 801563 34088</w:t>
            </w:r>
            <w:r>
              <w:rPr>
                <w:rFonts w:eastAsiaTheme="minorEastAsia"/>
                <w:i/>
                <w:szCs w:val="28"/>
              </w:rPr>
              <w:t>;</w:t>
            </w:r>
            <w:r w:rsidR="00CD11A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BC0B1C">
              <w:rPr>
                <w:rFonts w:eastAsiaTheme="minorEastAsia"/>
                <w:i/>
                <w:szCs w:val="28"/>
              </w:rPr>
              <w:t>– М.В.Иванова,  тел.801563 34088</w:t>
            </w:r>
            <w:r w:rsidR="00CD11AD">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83"/>
        <w:gridCol w:w="2296"/>
        <w:gridCol w:w="2296"/>
        <w:gridCol w:w="1579"/>
      </w:tblGrid>
      <w:tr w:rsidR="0049516C" w:rsidTr="00F9118E">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49516C" w:rsidTr="00F9118E">
        <w:tc>
          <w:tcPr>
            <w:tcW w:w="368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F9118E">
        <w:tc>
          <w:tcPr>
            <w:tcW w:w="368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8"/>
                <w:szCs w:val="28"/>
                <w:lang w:eastAsia="en-US"/>
              </w:rPr>
              <w:br/>
            </w:r>
            <w:r>
              <w:rPr>
                <w:sz w:val="28"/>
                <w:szCs w:val="28"/>
                <w:lang w:eastAsia="en-US"/>
              </w:rPr>
              <w:br/>
              <w:t xml:space="preserve">документы, подтверждающие степень родства (свидетельство о заключении брака, свидетельство о рождении) </w:t>
            </w:r>
            <w:r>
              <w:rPr>
                <w:sz w:val="28"/>
                <w:szCs w:val="28"/>
                <w:lang w:eastAsia="en-US"/>
              </w:rPr>
              <w:br/>
            </w:r>
            <w:r>
              <w:rPr>
                <w:sz w:val="28"/>
                <w:szCs w:val="28"/>
                <w:lang w:eastAsia="en-US"/>
              </w:rPr>
              <w:br/>
              <w:t>для собственников жилого помещения:</w:t>
            </w:r>
          </w:p>
          <w:p w:rsidR="0049516C" w:rsidRDefault="0049516C">
            <w:pPr>
              <w:pStyle w:val="table10"/>
              <w:rPr>
                <w:sz w:val="28"/>
                <w:szCs w:val="28"/>
                <w:lang w:eastAsia="en-US"/>
              </w:rPr>
            </w:pPr>
            <w:r>
              <w:rPr>
                <w:sz w:val="28"/>
                <w:szCs w:val="28"/>
                <w:lang w:eastAsia="en-US"/>
              </w:rPr>
              <w:br/>
              <w:t>документ, подтверждающий право собственности на жилое помещение</w:t>
            </w:r>
            <w:r>
              <w:rPr>
                <w:sz w:val="28"/>
                <w:szCs w:val="28"/>
                <w:lang w:eastAsia="en-US"/>
              </w:rPr>
              <w:br/>
            </w:r>
            <w:r>
              <w:rPr>
                <w:sz w:val="28"/>
                <w:szCs w:val="28"/>
                <w:lang w:eastAsia="en-US"/>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8"/>
                <w:szCs w:val="28"/>
                <w:lang w:eastAsia="en-US"/>
              </w:rPr>
              <w:br/>
            </w:r>
            <w:r>
              <w:rPr>
                <w:sz w:val="28"/>
                <w:szCs w:val="28"/>
                <w:lang w:eastAsia="en-US"/>
              </w:rPr>
              <w:br/>
              <w:t xml:space="preserve">письменное согласие всех участников общей долевой </w:t>
            </w:r>
            <w:r>
              <w:rPr>
                <w:sz w:val="28"/>
                <w:szCs w:val="28"/>
                <w:lang w:eastAsia="en-US"/>
              </w:rPr>
              <w:lastRenderedPageBreak/>
              <w:t>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9516C" w:rsidRDefault="0049516C">
            <w:pPr>
              <w:pStyle w:val="table10"/>
              <w:rPr>
                <w:sz w:val="28"/>
                <w:szCs w:val="28"/>
                <w:lang w:eastAsia="en-US"/>
              </w:rPr>
            </w:pPr>
            <w:r>
              <w:rPr>
                <w:sz w:val="28"/>
                <w:szCs w:val="28"/>
                <w:lang w:eastAsia="en-US"/>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8"/>
                <w:szCs w:val="28"/>
                <w:lang w:eastAsia="en-US"/>
              </w:rPr>
              <w:br/>
            </w:r>
            <w:r>
              <w:rPr>
                <w:sz w:val="28"/>
                <w:szCs w:val="28"/>
                <w:lang w:eastAsia="en-US"/>
              </w:rPr>
              <w:br/>
              <w:t>для нанимателей жилого помещения:</w:t>
            </w:r>
          </w:p>
          <w:p w:rsidR="0049516C" w:rsidRDefault="0049516C">
            <w:pPr>
              <w:pStyle w:val="table10"/>
              <w:rPr>
                <w:sz w:val="28"/>
                <w:szCs w:val="28"/>
                <w:lang w:eastAsia="en-US"/>
              </w:rPr>
            </w:pPr>
            <w:r>
              <w:rPr>
                <w:sz w:val="28"/>
                <w:szCs w:val="28"/>
                <w:lang w:eastAsia="en-US"/>
              </w:rPr>
              <w:br/>
              <w:t>документ, подтверждающий право владения и пользования жилым помещением</w:t>
            </w:r>
            <w:r>
              <w:rPr>
                <w:sz w:val="28"/>
                <w:szCs w:val="28"/>
                <w:lang w:eastAsia="en-US"/>
              </w:rPr>
              <w:br/>
            </w:r>
            <w:r>
              <w:rPr>
                <w:sz w:val="28"/>
                <w:szCs w:val="28"/>
                <w:lang w:eastAsia="en-US"/>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28"/>
                <w:szCs w:val="28"/>
                <w:lang w:eastAsia="en-US"/>
              </w:rPr>
              <w:br/>
            </w:r>
            <w:r>
              <w:rPr>
                <w:sz w:val="28"/>
                <w:szCs w:val="28"/>
                <w:lang w:eastAsia="en-US"/>
              </w:rPr>
              <w:br/>
              <w:t xml:space="preserve">копия извещения о расторжении письменного соглашения о признании </w:t>
            </w:r>
            <w:r>
              <w:rPr>
                <w:sz w:val="28"/>
                <w:szCs w:val="28"/>
                <w:lang w:eastAsia="en-US"/>
              </w:rPr>
              <w:lastRenderedPageBreak/>
              <w:t>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7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jc w:val="center"/>
              <w:rPr>
                <w:sz w:val="28"/>
                <w:szCs w:val="28"/>
                <w:lang w:eastAsia="en-US"/>
              </w:rPr>
            </w:pPr>
            <w:r>
              <w:rPr>
                <w:sz w:val="28"/>
                <w:szCs w:val="28"/>
                <w:lang w:eastAsia="en-US"/>
              </w:rPr>
              <w:t>бессрочно</w:t>
            </w:r>
          </w:p>
        </w:tc>
      </w:tr>
      <w:tr w:rsidR="0049516C" w:rsidTr="00F9118E">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 w:val="27"/>
                <w:szCs w:val="27"/>
              </w:rPr>
            </w:pPr>
            <w:r>
              <w:rPr>
                <w:rFonts w:eastAsiaTheme="minorEastAsia"/>
                <w:i/>
                <w:sz w:val="27"/>
                <w:szCs w:val="27"/>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 w:val="27"/>
                <w:szCs w:val="27"/>
              </w:rPr>
            </w:pPr>
            <w:r>
              <w:rPr>
                <w:rFonts w:eastAsiaTheme="minorEastAsia"/>
                <w:i/>
                <w:sz w:val="27"/>
                <w:szCs w:val="27"/>
              </w:rPr>
              <w:t xml:space="preserve">инспектор сельисполкома </w:t>
            </w:r>
            <w:r w:rsidR="00BC0B1C">
              <w:rPr>
                <w:rFonts w:eastAsiaTheme="minorEastAsia"/>
                <w:i/>
                <w:sz w:val="27"/>
                <w:szCs w:val="27"/>
              </w:rPr>
              <w:t>– М.В.Иванова, тел. 801563 34088</w:t>
            </w:r>
            <w:r>
              <w:rPr>
                <w:rFonts w:eastAsiaTheme="minorEastAsia"/>
                <w:i/>
                <w:sz w:val="27"/>
                <w:szCs w:val="27"/>
              </w:rPr>
              <w:t>;</w:t>
            </w:r>
            <w:r w:rsidR="00F9118E">
              <w:rPr>
                <w:rFonts w:eastAsiaTheme="minorEastAsia"/>
                <w:i/>
                <w:sz w:val="27"/>
                <w:szCs w:val="27"/>
              </w:rPr>
              <w:t>каб.№2</w:t>
            </w:r>
          </w:p>
          <w:p w:rsidR="0049516C" w:rsidRDefault="0049516C">
            <w:pPr>
              <w:spacing w:after="200" w:line="240" w:lineRule="auto"/>
              <w:contextualSpacing/>
              <w:rPr>
                <w:rFonts w:eastAsiaTheme="minorEastAsia"/>
                <w:i/>
                <w:sz w:val="27"/>
                <w:szCs w:val="27"/>
              </w:rPr>
            </w:pPr>
            <w:r>
              <w:rPr>
                <w:rFonts w:eastAsiaTheme="minorEastAsia"/>
                <w:i/>
                <w:sz w:val="27"/>
                <w:szCs w:val="27"/>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cs="Times New Roman"/>
                <w:szCs w:val="28"/>
              </w:rPr>
            </w:pPr>
            <w:r>
              <w:rPr>
                <w:rFonts w:eastAsiaTheme="minorEastAsia"/>
                <w:i/>
                <w:sz w:val="27"/>
                <w:szCs w:val="27"/>
              </w:rPr>
              <w:t>управляющий делами сельисполкома –</w:t>
            </w:r>
            <w:r w:rsidR="00BC0B1C">
              <w:rPr>
                <w:rFonts w:eastAsiaTheme="minorEastAsia"/>
                <w:i/>
                <w:sz w:val="27"/>
                <w:szCs w:val="27"/>
              </w:rPr>
              <w:t xml:space="preserve"> И.А.Гончар,  тел.801563 34088</w:t>
            </w:r>
            <w:r w:rsidR="00F9118E">
              <w:rPr>
                <w:rFonts w:eastAsiaTheme="minorEastAsia"/>
                <w:i/>
                <w:sz w:val="27"/>
                <w:szCs w:val="27"/>
              </w:rPr>
              <w:t>,каб.№2</w:t>
            </w:r>
          </w:p>
        </w:tc>
      </w:tr>
    </w:tbl>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p w:rsidR="00F9118E" w:rsidRDefault="00F9118E" w:rsidP="00F9118E">
      <w:pPr>
        <w:jc w:val="center"/>
        <w:rPr>
          <w:rFonts w:cs="Times New Roman"/>
          <w:b/>
          <w:sz w:val="36"/>
          <w:szCs w:val="36"/>
        </w:rPr>
      </w:pPr>
    </w:p>
    <w:tbl>
      <w:tblPr>
        <w:tblStyle w:val="af0"/>
        <w:tblW w:w="0" w:type="auto"/>
        <w:tblLook w:val="04A0"/>
      </w:tblPr>
      <w:tblGrid>
        <w:gridCol w:w="3676"/>
        <w:gridCol w:w="2296"/>
        <w:gridCol w:w="2296"/>
        <w:gridCol w:w="1586"/>
      </w:tblGrid>
      <w:tr w:rsidR="00F9118E" w:rsidTr="00F9118E">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F9118E" w:rsidRDefault="00F9118E" w:rsidP="00B41840">
            <w:pPr>
              <w:pStyle w:val="articleintext"/>
              <w:spacing w:before="100" w:after="100"/>
              <w:ind w:firstLine="0"/>
              <w:rPr>
                <w:b/>
                <w:sz w:val="32"/>
                <w:szCs w:val="32"/>
                <w:lang w:eastAsia="en-US"/>
              </w:rPr>
            </w:pPr>
            <w:r>
              <w:rPr>
                <w:b/>
                <w:sz w:val="32"/>
                <w:szCs w:val="32"/>
                <w:lang w:eastAsia="en-US"/>
              </w:rPr>
              <w:lastRenderedPageBreak/>
              <w:t>1.14. Регистрация договора аренды (субаренды) нежилого помещения, машино-места</w:t>
            </w:r>
          </w:p>
        </w:tc>
      </w:tr>
      <w:tr w:rsidR="00F9118E" w:rsidTr="00F9118E">
        <w:tc>
          <w:tcPr>
            <w:tcW w:w="3676" w:type="dxa"/>
            <w:tcBorders>
              <w:top w:val="single" w:sz="4" w:space="0" w:color="auto"/>
              <w:left w:val="single" w:sz="4" w:space="0" w:color="auto"/>
              <w:bottom w:val="single" w:sz="4" w:space="0" w:color="auto"/>
              <w:right w:val="single" w:sz="4" w:space="0" w:color="auto"/>
            </w:tcBorders>
            <w:hideMark/>
          </w:tcPr>
          <w:p w:rsidR="00F9118E" w:rsidRDefault="00F9118E" w:rsidP="00B41840">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F9118E" w:rsidRDefault="00F9118E" w:rsidP="00B41840">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F9118E" w:rsidRDefault="00F9118E" w:rsidP="00B41840">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F9118E" w:rsidRDefault="00F9118E" w:rsidP="00B41840">
            <w:pPr>
              <w:spacing w:after="0" w:line="240" w:lineRule="auto"/>
              <w:rPr>
                <w:b/>
                <w:sz w:val="24"/>
                <w:szCs w:val="24"/>
              </w:rPr>
            </w:pPr>
            <w:r>
              <w:rPr>
                <w:b/>
                <w:sz w:val="24"/>
                <w:szCs w:val="24"/>
              </w:rPr>
              <w:t xml:space="preserve">Срок действия справки, другого документа </w:t>
            </w:r>
          </w:p>
        </w:tc>
      </w:tr>
      <w:tr w:rsidR="00F9118E" w:rsidTr="00F9118E">
        <w:tc>
          <w:tcPr>
            <w:tcW w:w="3676" w:type="dxa"/>
            <w:tcBorders>
              <w:top w:val="single" w:sz="4" w:space="0" w:color="auto"/>
              <w:left w:val="single" w:sz="4" w:space="0" w:color="auto"/>
              <w:bottom w:val="single" w:sz="4" w:space="0" w:color="auto"/>
              <w:right w:val="single" w:sz="4" w:space="0" w:color="auto"/>
            </w:tcBorders>
            <w:hideMark/>
          </w:tcPr>
          <w:p w:rsidR="00F9118E" w:rsidRDefault="00F9118E" w:rsidP="00B41840">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документ, подтверждающий право собственности на нежилое помещение, машино-место</w:t>
            </w:r>
            <w:r>
              <w:rPr>
                <w:sz w:val="28"/>
                <w:szCs w:val="28"/>
                <w:lang w:eastAsia="en-US"/>
              </w:rPr>
              <w:br/>
            </w:r>
            <w:r>
              <w:rPr>
                <w:sz w:val="28"/>
                <w:szCs w:val="28"/>
                <w:lang w:eastAsia="en-US"/>
              </w:rPr>
              <w:br/>
              <w:t>письменное согласие всех участников общей долевой собственности на нежилое помещение, машино-место</w:t>
            </w:r>
            <w:r>
              <w:rPr>
                <w:sz w:val="28"/>
                <w:szCs w:val="28"/>
                <w:lang w:eastAsia="en-US"/>
              </w:rPr>
              <w:br/>
            </w:r>
            <w:r>
              <w:rPr>
                <w:sz w:val="28"/>
                <w:szCs w:val="28"/>
                <w:lang w:eastAsia="en-US"/>
              </w:rPr>
              <w:br/>
              <w:t>три экземпляра договора аренды (субаренды)</w:t>
            </w:r>
          </w:p>
        </w:tc>
        <w:tc>
          <w:tcPr>
            <w:tcW w:w="2296" w:type="dxa"/>
            <w:tcBorders>
              <w:top w:val="single" w:sz="4" w:space="0" w:color="auto"/>
              <w:left w:val="single" w:sz="4" w:space="0" w:color="auto"/>
              <w:bottom w:val="single" w:sz="4" w:space="0" w:color="auto"/>
              <w:right w:val="single" w:sz="4" w:space="0" w:color="auto"/>
            </w:tcBorders>
            <w:hideMark/>
          </w:tcPr>
          <w:p w:rsidR="00F9118E" w:rsidRDefault="00F9118E" w:rsidP="00B41840">
            <w:pPr>
              <w:pStyle w:val="table10"/>
              <w:spacing w:before="120"/>
              <w:rPr>
                <w:sz w:val="28"/>
                <w:szCs w:val="28"/>
                <w:lang w:eastAsia="en-US"/>
              </w:rPr>
            </w:pPr>
            <w:r>
              <w:rPr>
                <w:sz w:val="28"/>
                <w:szCs w:val="28"/>
                <w:lang w:eastAsia="en-US"/>
              </w:rPr>
              <w:t>0,2 базовой величины</w:t>
            </w:r>
          </w:p>
        </w:tc>
        <w:tc>
          <w:tcPr>
            <w:tcW w:w="2296" w:type="dxa"/>
            <w:tcBorders>
              <w:top w:val="single" w:sz="4" w:space="0" w:color="auto"/>
              <w:left w:val="single" w:sz="4" w:space="0" w:color="auto"/>
              <w:bottom w:val="single" w:sz="4" w:space="0" w:color="auto"/>
              <w:right w:val="single" w:sz="4" w:space="0" w:color="auto"/>
            </w:tcBorders>
            <w:hideMark/>
          </w:tcPr>
          <w:p w:rsidR="00F9118E" w:rsidRDefault="00F9118E" w:rsidP="00B41840">
            <w:pPr>
              <w:pStyle w:val="table10"/>
              <w:spacing w:before="120"/>
              <w:rPr>
                <w:sz w:val="28"/>
                <w:szCs w:val="28"/>
                <w:lang w:eastAsia="en-US"/>
              </w:rPr>
            </w:pPr>
            <w:r>
              <w:rPr>
                <w:sz w:val="28"/>
                <w:szCs w:val="28"/>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6" w:type="dxa"/>
            <w:tcBorders>
              <w:top w:val="single" w:sz="4" w:space="0" w:color="auto"/>
              <w:left w:val="single" w:sz="4" w:space="0" w:color="auto"/>
              <w:bottom w:val="single" w:sz="4" w:space="0" w:color="auto"/>
              <w:right w:val="single" w:sz="4" w:space="0" w:color="auto"/>
            </w:tcBorders>
            <w:hideMark/>
          </w:tcPr>
          <w:p w:rsidR="00F9118E" w:rsidRDefault="00F9118E" w:rsidP="00B41840">
            <w:pPr>
              <w:pStyle w:val="table10"/>
              <w:spacing w:before="120"/>
              <w:jc w:val="center"/>
              <w:rPr>
                <w:sz w:val="28"/>
                <w:szCs w:val="28"/>
                <w:lang w:eastAsia="en-US"/>
              </w:rPr>
            </w:pPr>
            <w:r>
              <w:rPr>
                <w:sz w:val="28"/>
                <w:szCs w:val="28"/>
                <w:lang w:eastAsia="en-US"/>
              </w:rPr>
              <w:t>бессрочно</w:t>
            </w:r>
          </w:p>
        </w:tc>
      </w:tr>
      <w:tr w:rsidR="00F9118E" w:rsidTr="00F9118E">
        <w:tc>
          <w:tcPr>
            <w:tcW w:w="9854" w:type="dxa"/>
            <w:gridSpan w:val="4"/>
            <w:tcBorders>
              <w:top w:val="single" w:sz="4" w:space="0" w:color="auto"/>
              <w:left w:val="single" w:sz="4" w:space="0" w:color="auto"/>
              <w:bottom w:val="single" w:sz="4" w:space="0" w:color="auto"/>
              <w:right w:val="single" w:sz="4" w:space="0" w:color="auto"/>
            </w:tcBorders>
          </w:tcPr>
          <w:p w:rsidR="00F9118E" w:rsidRDefault="00F9118E" w:rsidP="00B41840">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F9118E" w:rsidRDefault="00F9118E" w:rsidP="00B41840">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;каб.№2</w:t>
            </w:r>
          </w:p>
          <w:p w:rsidR="00F9118E" w:rsidRDefault="00F9118E" w:rsidP="00B41840">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F9118E" w:rsidRDefault="00F9118E" w:rsidP="00B41840">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Pr>
                <w:rFonts w:eastAsiaTheme="minorEastAsia"/>
                <w:i/>
                <w:szCs w:val="28"/>
              </w:rPr>
              <w:t>, каб.№2</w:t>
            </w:r>
          </w:p>
          <w:p w:rsidR="00F9118E" w:rsidRDefault="00F9118E" w:rsidP="00B41840">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F9118E" w:rsidRDefault="00F9118E" w:rsidP="0049516C">
      <w:pPr>
        <w:jc w:val="center"/>
        <w:rPr>
          <w:rFonts w:cs="Times New Roman"/>
          <w:b/>
          <w:sz w:val="36"/>
          <w:szCs w:val="36"/>
        </w:rPr>
      </w:pPr>
    </w:p>
    <w:p w:rsidR="0049516C" w:rsidRDefault="0049516C" w:rsidP="0049516C">
      <w:pPr>
        <w:jc w:val="center"/>
        <w:rPr>
          <w:rFonts w:cs="Times New Roman"/>
          <w:b/>
          <w:sz w:val="36"/>
          <w:szCs w:val="36"/>
        </w:rPr>
      </w:pPr>
      <w:r>
        <w:rPr>
          <w:rFonts w:cs="Times New Roman"/>
          <w:b/>
          <w:sz w:val="36"/>
          <w:szCs w:val="36"/>
        </w:rPr>
        <w:t>ТРУД И СОЦИАЛЬНАЯ ЗАЩИТА</w:t>
      </w:r>
    </w:p>
    <w:p w:rsidR="0049516C" w:rsidRDefault="0049516C" w:rsidP="0049516C">
      <w:pPr>
        <w:jc w:val="center"/>
        <w:rPr>
          <w:rFonts w:cs="Times New Roman"/>
          <w:b/>
          <w:sz w:val="36"/>
          <w:szCs w:val="36"/>
        </w:rPr>
      </w:pPr>
    </w:p>
    <w:p w:rsidR="00F9118E" w:rsidRDefault="00F9118E" w:rsidP="0049516C">
      <w:pPr>
        <w:jc w:val="center"/>
        <w:rPr>
          <w:rFonts w:cs="Times New Roman"/>
          <w:b/>
          <w:sz w:val="36"/>
          <w:szCs w:val="36"/>
        </w:rPr>
      </w:pPr>
    </w:p>
    <w:tbl>
      <w:tblPr>
        <w:tblStyle w:val="af0"/>
        <w:tblW w:w="0" w:type="auto"/>
        <w:tblLook w:val="04A0"/>
      </w:tblPr>
      <w:tblGrid>
        <w:gridCol w:w="3676"/>
        <w:gridCol w:w="2296"/>
        <w:gridCol w:w="2296"/>
        <w:gridCol w:w="1586"/>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2.37. Выдача справки о месте захоронения родственников</w:t>
            </w:r>
          </w:p>
        </w:tc>
      </w:tr>
      <w:tr w:rsidR="0049516C" w:rsidTr="0049516C">
        <w:tc>
          <w:tcPr>
            <w:tcW w:w="419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3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19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5 дней со дня подачи заявления</w:t>
            </w:r>
          </w:p>
        </w:tc>
        <w:tc>
          <w:tcPr>
            <w:tcW w:w="163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A13474">
              <w:rPr>
                <w:rFonts w:eastAsiaTheme="minorEastAsia"/>
                <w:i/>
                <w:szCs w:val="28"/>
              </w:rPr>
              <w:t>– И.А.Гончар,, тел. 801563 34088</w:t>
            </w:r>
            <w:r>
              <w:rPr>
                <w:rFonts w:eastAsiaTheme="minorEastAsia"/>
                <w:i/>
                <w:szCs w:val="28"/>
              </w:rPr>
              <w:t>;</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371"/>
        <w:gridCol w:w="2635"/>
        <w:gridCol w:w="2296"/>
        <w:gridCol w:w="1552"/>
      </w:tblGrid>
      <w:tr w:rsidR="0049516C" w:rsidTr="00F9118E">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2.37</w:t>
            </w:r>
            <w:r>
              <w:rPr>
                <w:b/>
                <w:sz w:val="32"/>
                <w:szCs w:val="32"/>
                <w:vertAlign w:val="superscript"/>
                <w:lang w:eastAsia="en-US"/>
              </w:rPr>
              <w:t>1</w:t>
            </w:r>
            <w:r>
              <w:rPr>
                <w:b/>
                <w:sz w:val="32"/>
                <w:szCs w:val="32"/>
                <w:lang w:eastAsia="en-US"/>
              </w:rPr>
              <w:t>. Предоставление участков для захоронения</w:t>
            </w:r>
          </w:p>
        </w:tc>
      </w:tr>
      <w:tr w:rsidR="0049516C" w:rsidTr="00F9118E">
        <w:tc>
          <w:tcPr>
            <w:tcW w:w="33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F9118E">
        <w:tc>
          <w:tcPr>
            <w:tcW w:w="33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лица, взявшего на себя организацию погребения умершего (погибшего)</w:t>
            </w:r>
            <w:r>
              <w:rPr>
                <w:sz w:val="28"/>
                <w:szCs w:val="28"/>
                <w:lang w:eastAsia="en-US"/>
              </w:rPr>
              <w:br/>
            </w:r>
            <w:r>
              <w:rPr>
                <w:sz w:val="28"/>
                <w:szCs w:val="28"/>
                <w:lang w:eastAsia="en-US"/>
              </w:rPr>
              <w:br/>
              <w:t>свидетельство о смерти или врачебное свидетельство о смерти (мертворождении</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 – в случае, предусмотренном частью второй статьи 35 Закона Республики Беларусь от 12 ноября 2001 года «О погребении и похоронном деле»</w:t>
            </w:r>
            <w:r>
              <w:rPr>
                <w:sz w:val="28"/>
                <w:szCs w:val="28"/>
                <w:lang w:eastAsia="en-US"/>
              </w:rPr>
              <w:br/>
            </w:r>
            <w:r>
              <w:rPr>
                <w:sz w:val="28"/>
                <w:szCs w:val="28"/>
                <w:lang w:eastAsia="en-US"/>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день со дня подачи заявления</w:t>
            </w:r>
          </w:p>
        </w:tc>
        <w:tc>
          <w:tcPr>
            <w:tcW w:w="155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F9118E">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w:t>
            </w:r>
            <w:r w:rsidR="00A746F0">
              <w:rPr>
                <w:rFonts w:eastAsiaTheme="minorEastAsia"/>
                <w:i/>
                <w:szCs w:val="28"/>
              </w:rPr>
              <w:t>ами сельисполкома – И.А.Гончар,</w:t>
            </w:r>
            <w:r w:rsidR="00A13474">
              <w:rPr>
                <w:rFonts w:eastAsiaTheme="minorEastAsia"/>
                <w:i/>
                <w:szCs w:val="28"/>
              </w:rPr>
              <w:t xml:space="preserve"> тел. 801563 34088</w:t>
            </w:r>
            <w:r>
              <w:rPr>
                <w:rFonts w:eastAsiaTheme="minorEastAsia"/>
                <w:i/>
                <w:szCs w:val="28"/>
              </w:rPr>
              <w:t>;</w:t>
            </w:r>
            <w:r w:rsidR="00A746F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369"/>
        <w:gridCol w:w="2635"/>
        <w:gridCol w:w="2296"/>
        <w:gridCol w:w="1554"/>
      </w:tblGrid>
      <w:tr w:rsidR="0049516C" w:rsidTr="00A746F0">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2.37</w:t>
            </w:r>
            <w:r>
              <w:rPr>
                <w:b/>
                <w:sz w:val="32"/>
                <w:szCs w:val="32"/>
                <w:vertAlign w:val="superscript"/>
                <w:lang w:eastAsia="en-US"/>
              </w:rPr>
              <w:t>2</w:t>
            </w:r>
            <w:r>
              <w:rPr>
                <w:b/>
                <w:sz w:val="32"/>
                <w:szCs w:val="32"/>
                <w:lang w:eastAsia="en-US"/>
              </w:rPr>
              <w:t>. Резервирование участков для захоронения</w:t>
            </w:r>
          </w:p>
        </w:tc>
      </w:tr>
      <w:tr w:rsidR="0049516C" w:rsidTr="00A746F0">
        <w:tc>
          <w:tcPr>
            <w:tcW w:w="336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746F0">
        <w:tc>
          <w:tcPr>
            <w:tcW w:w="336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лица, являющегося законным представителем умершего (погибшего)</w:t>
            </w:r>
            <w:r>
              <w:rPr>
                <w:sz w:val="28"/>
                <w:szCs w:val="28"/>
                <w:lang w:eastAsia="en-US"/>
              </w:rPr>
              <w:br/>
              <w:t>либо супругом (супругой) или одним из близких родственников, свойственников умершего (погибшего)</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день со дня подачи заявления</w:t>
            </w:r>
          </w:p>
        </w:tc>
        <w:tc>
          <w:tcPr>
            <w:tcW w:w="155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A746F0">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w:t>
            </w:r>
            <w:r w:rsidR="00A746F0">
              <w:rPr>
                <w:rFonts w:eastAsiaTheme="minorEastAsia"/>
                <w:i/>
                <w:szCs w:val="28"/>
              </w:rPr>
              <w:t xml:space="preserve">ми сельисполкома – И.А.Гончар, </w:t>
            </w:r>
            <w:r w:rsidR="00A13474">
              <w:rPr>
                <w:rFonts w:eastAsiaTheme="minorEastAsia"/>
                <w:i/>
                <w:szCs w:val="28"/>
              </w:rPr>
              <w:t>тел. 801563 34088</w:t>
            </w:r>
            <w:r>
              <w:rPr>
                <w:rFonts w:eastAsiaTheme="minorEastAsia"/>
                <w:i/>
                <w:szCs w:val="28"/>
              </w:rPr>
              <w:t>;</w:t>
            </w:r>
            <w:r w:rsidR="00A746F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A746F0" w:rsidRDefault="00A746F0"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tbl>
      <w:tblPr>
        <w:tblStyle w:val="af0"/>
        <w:tblW w:w="0" w:type="auto"/>
        <w:tblLook w:val="04A0"/>
      </w:tblPr>
      <w:tblGrid>
        <w:gridCol w:w="3376"/>
        <w:gridCol w:w="2635"/>
        <w:gridCol w:w="2296"/>
        <w:gridCol w:w="1547"/>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2.37</w:t>
            </w:r>
            <w:r>
              <w:rPr>
                <w:b/>
                <w:sz w:val="32"/>
                <w:szCs w:val="32"/>
                <w:vertAlign w:val="superscript"/>
                <w:lang w:eastAsia="en-US"/>
              </w:rPr>
              <w:t>3</w:t>
            </w:r>
            <w:r>
              <w:rPr>
                <w:b/>
                <w:sz w:val="32"/>
                <w:szCs w:val="32"/>
                <w:lang w:eastAsia="en-US"/>
              </w:rPr>
              <w:t>. Предоставление мест в колумбарии</w:t>
            </w:r>
          </w:p>
        </w:tc>
      </w:tr>
      <w:tr w:rsidR="0049516C" w:rsidTr="0049516C">
        <w:tc>
          <w:tcPr>
            <w:tcW w:w="388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388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лица, взявшего на себя организацию погребения умершего (погибшего)</w:t>
            </w:r>
            <w:r>
              <w:rPr>
                <w:sz w:val="28"/>
                <w:szCs w:val="28"/>
                <w:lang w:eastAsia="en-US"/>
              </w:rPr>
              <w:br/>
            </w:r>
            <w:r>
              <w:rPr>
                <w:sz w:val="28"/>
                <w:szCs w:val="28"/>
                <w:lang w:eastAsia="en-US"/>
              </w:rPr>
              <w:br/>
              <w:t>свидетельство о смерти или врачебное свидетельство о смерти (мертворождении)</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день со дня подачи заявления</w:t>
            </w:r>
          </w:p>
        </w:tc>
        <w:tc>
          <w:tcPr>
            <w:tcW w:w="160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746F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tbl>
      <w:tblPr>
        <w:tblStyle w:val="af0"/>
        <w:tblW w:w="0" w:type="auto"/>
        <w:tblLook w:val="04A0"/>
      </w:tblPr>
      <w:tblGrid>
        <w:gridCol w:w="3369"/>
        <w:gridCol w:w="2635"/>
        <w:gridCol w:w="2296"/>
        <w:gridCol w:w="1554"/>
      </w:tblGrid>
      <w:tr w:rsidR="0049516C" w:rsidTr="0049516C">
        <w:trPr>
          <w:trHeight w:val="1046"/>
        </w:trPr>
        <w:tc>
          <w:tcPr>
            <w:tcW w:w="1076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2.37</w:t>
            </w:r>
            <w:r>
              <w:rPr>
                <w:b/>
                <w:sz w:val="32"/>
                <w:szCs w:val="32"/>
                <w:vertAlign w:val="superscript"/>
                <w:lang w:eastAsia="en-US"/>
              </w:rPr>
              <w:t>4</w:t>
            </w:r>
            <w:r>
              <w:rPr>
                <w:b/>
                <w:sz w:val="32"/>
                <w:szCs w:val="32"/>
                <w:lang w:eastAsia="en-US"/>
              </w:rPr>
              <w:t>. Резервирование мест в колумбарии</w:t>
            </w:r>
          </w:p>
        </w:tc>
      </w:tr>
      <w:tr w:rsidR="0049516C" w:rsidTr="0049516C">
        <w:tc>
          <w:tcPr>
            <w:tcW w:w="449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49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лица, являющегося законным представителем умершего (погибшего)</w:t>
            </w:r>
            <w:r>
              <w:rPr>
                <w:sz w:val="28"/>
                <w:szCs w:val="28"/>
                <w:lang w:eastAsia="en-US"/>
              </w:rPr>
              <w:br/>
              <w:t>либо супругом (супругой) или одним из близких родственников, свойственников умершего (погибшего)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 плату в размерах, определенных местными исполнительными и распорядительными органами базового территориального уровня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день со дня подачи заявления</w:t>
            </w:r>
          </w:p>
        </w:tc>
        <w:tc>
          <w:tcPr>
            <w:tcW w:w="16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49516C">
        <w:tc>
          <w:tcPr>
            <w:tcW w:w="1076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746F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C033D6" w:rsidRDefault="00C033D6" w:rsidP="0049516C">
      <w:pPr>
        <w:rPr>
          <w:rFonts w:cs="Times New Roman"/>
          <w:szCs w:val="28"/>
        </w:rPr>
      </w:pPr>
    </w:p>
    <w:p w:rsidR="0049516C" w:rsidRDefault="0049516C"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t>РЕГИСТРАЦИЯ АКТОВ ГРАЖДАНСКОГО СОСТОЯНИЯ</w:t>
      </w:r>
    </w:p>
    <w:tbl>
      <w:tblPr>
        <w:tblStyle w:val="af0"/>
        <w:tblW w:w="0" w:type="auto"/>
        <w:tblLook w:val="04A0"/>
      </w:tblPr>
      <w:tblGrid>
        <w:gridCol w:w="3747"/>
        <w:gridCol w:w="2296"/>
        <w:gridCol w:w="2296"/>
        <w:gridCol w:w="1515"/>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chapter"/>
              <w:rPr>
                <w:b w:val="0"/>
                <w:sz w:val="32"/>
                <w:szCs w:val="32"/>
                <w:lang w:eastAsia="en-US"/>
              </w:rPr>
            </w:pPr>
            <w:r>
              <w:rPr>
                <w:rFonts w:eastAsia="Times New Roman"/>
                <w:bCs w:val="0"/>
                <w:caps w:val="0"/>
                <w:sz w:val="32"/>
                <w:szCs w:val="32"/>
                <w:lang w:eastAsia="en-US"/>
              </w:rPr>
              <w:t>5.1.  Регистрация рождения</w:t>
            </w:r>
          </w:p>
        </w:tc>
      </w:tr>
      <w:tr w:rsidR="0049516C" w:rsidTr="0049516C">
        <w:tc>
          <w:tcPr>
            <w:tcW w:w="42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Pr>
                <w:sz w:val="28"/>
                <w:szCs w:val="28"/>
                <w:lang w:eastAsia="en-US"/>
              </w:rPr>
              <w:lastRenderedPageBreak/>
              <w:t>беженца, дополнительной защиты или убежища в Республике Беларусь</w:t>
            </w:r>
            <w:r>
              <w:rPr>
                <w:sz w:val="28"/>
                <w:szCs w:val="28"/>
                <w:lang w:eastAsia="en-US"/>
              </w:rPr>
              <w:br/>
            </w:r>
            <w:r>
              <w:rPr>
                <w:sz w:val="28"/>
                <w:szCs w:val="28"/>
                <w:lang w:eastAsia="en-US"/>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br/>
              <w:t>медицинская справка о рождении либо копия решения суда об установлении факта рождения</w:t>
            </w:r>
            <w:r>
              <w:rPr>
                <w:sz w:val="28"/>
                <w:szCs w:val="28"/>
                <w:lang w:eastAsia="en-US"/>
              </w:rPr>
              <w:br/>
            </w:r>
            <w:r>
              <w:rPr>
                <w:sz w:val="28"/>
                <w:szCs w:val="28"/>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8"/>
                <w:szCs w:val="28"/>
                <w:lang w:eastAsia="en-US"/>
              </w:rPr>
              <w:br/>
            </w:r>
            <w:r>
              <w:rPr>
                <w:sz w:val="28"/>
                <w:szCs w:val="28"/>
                <w:lang w:eastAsia="en-US"/>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w:t>
            </w:r>
            <w:r>
              <w:rPr>
                <w:sz w:val="28"/>
                <w:szCs w:val="28"/>
                <w:lang w:eastAsia="en-US"/>
              </w:rPr>
              <w:lastRenderedPageBreak/>
              <w:t>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sz w:val="28"/>
                <w:szCs w:val="28"/>
                <w:lang w:eastAsia="en-US"/>
              </w:rPr>
              <w:br/>
            </w:r>
            <w:r>
              <w:rPr>
                <w:sz w:val="28"/>
                <w:szCs w:val="28"/>
                <w:lang w:eastAsia="en-US"/>
              </w:rPr>
              <w:br/>
              <w:t>документ, подтверждающий заключение брака между родителями ребенка, – в случае, если брак заключен за пределами Республики Беларусь</w:t>
            </w:r>
            <w:r>
              <w:rPr>
                <w:sz w:val="28"/>
                <w:szCs w:val="28"/>
                <w:lang w:eastAsia="en-US"/>
              </w:rPr>
              <w:br/>
            </w:r>
            <w:r>
              <w:rPr>
                <w:sz w:val="28"/>
                <w:szCs w:val="28"/>
                <w:lang w:eastAsia="en-US"/>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A746F0">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746F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709"/>
        <w:gridCol w:w="2296"/>
        <w:gridCol w:w="2296"/>
        <w:gridCol w:w="1553"/>
      </w:tblGrid>
      <w:tr w:rsidR="0049516C" w:rsidTr="00A746F0">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center"/>
              <w:rPr>
                <w:b/>
                <w:sz w:val="32"/>
                <w:szCs w:val="32"/>
                <w:lang w:eastAsia="en-US"/>
              </w:rPr>
            </w:pPr>
            <w:r>
              <w:rPr>
                <w:b/>
                <w:sz w:val="32"/>
                <w:szCs w:val="32"/>
                <w:lang w:eastAsia="en-US"/>
              </w:rPr>
              <w:t>5.2. Регистрация заключения брака</w:t>
            </w:r>
          </w:p>
        </w:tc>
      </w:tr>
      <w:tr w:rsidR="0049516C" w:rsidTr="00A746F0">
        <w:tc>
          <w:tcPr>
            <w:tcW w:w="370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A746F0">
        <w:tc>
          <w:tcPr>
            <w:tcW w:w="370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совместное заявление лиц, вступающих в брак</w:t>
            </w:r>
            <w:r>
              <w:rPr>
                <w:sz w:val="28"/>
                <w:szCs w:val="28"/>
                <w:lang w:eastAsia="en-US"/>
              </w:rPr>
              <w:br/>
            </w:r>
            <w:r>
              <w:rPr>
                <w:sz w:val="28"/>
                <w:szCs w:val="28"/>
                <w:lang w:eastAsia="en-US"/>
              </w:rPr>
              <w:br/>
              <w:t>паспорта или иные документы, удостоверяющие личность лиц, вступающих в брак</w:t>
            </w:r>
            <w:r>
              <w:rPr>
                <w:sz w:val="28"/>
                <w:szCs w:val="28"/>
                <w:lang w:eastAsia="en-US"/>
              </w:rPr>
              <w:br/>
            </w:r>
            <w:r>
              <w:rPr>
                <w:sz w:val="28"/>
                <w:szCs w:val="28"/>
                <w:lang w:eastAsia="en-US"/>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28"/>
                <w:szCs w:val="28"/>
                <w:lang w:eastAsia="en-US"/>
              </w:rPr>
              <w:br/>
            </w:r>
            <w:r>
              <w:rPr>
                <w:sz w:val="28"/>
                <w:szCs w:val="28"/>
                <w:lang w:eastAsia="en-US"/>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w:t>
            </w:r>
            <w:r>
              <w:rPr>
                <w:sz w:val="28"/>
                <w:szCs w:val="28"/>
                <w:lang w:eastAsia="en-US"/>
              </w:rPr>
              <w:lastRenderedPageBreak/>
              <w:t>заключения брака</w:t>
            </w:r>
            <w:r>
              <w:rPr>
                <w:sz w:val="28"/>
                <w:szCs w:val="28"/>
                <w:lang w:eastAsia="en-US"/>
              </w:rPr>
              <w:br/>
            </w:r>
            <w:r>
              <w:rPr>
                <w:sz w:val="28"/>
                <w:szCs w:val="28"/>
                <w:lang w:eastAsia="en-US"/>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8"/>
                <w:szCs w:val="28"/>
                <w:lang w:eastAsia="en-US"/>
              </w:rPr>
              <w:br/>
            </w:r>
            <w:r>
              <w:rPr>
                <w:sz w:val="28"/>
                <w:szCs w:val="28"/>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sz w:val="28"/>
                <w:szCs w:val="28"/>
                <w:lang w:eastAsia="en-US"/>
              </w:rPr>
              <w:br/>
            </w:r>
            <w:r>
              <w:rPr>
                <w:sz w:val="28"/>
                <w:szCs w:val="28"/>
                <w:lang w:eastAsia="en-US"/>
              </w:rPr>
              <w:br/>
              <w:t>документ, подтверждающий внесение платы</w:t>
            </w:r>
            <w:r>
              <w:rPr>
                <w:sz w:val="28"/>
                <w:szCs w:val="28"/>
                <w:lang w:eastAsia="en-US"/>
              </w:rPr>
              <w:br/>
            </w:r>
            <w:r>
              <w:rPr>
                <w:sz w:val="28"/>
                <w:szCs w:val="28"/>
                <w:lang w:eastAsia="en-US"/>
              </w:rPr>
              <w:br/>
              <w:t>помимо указанных документов лицами, вступающими в брак, представляются:</w:t>
            </w:r>
            <w:r>
              <w:rPr>
                <w:sz w:val="28"/>
                <w:szCs w:val="28"/>
                <w:lang w:eastAsia="en-US"/>
              </w:rPr>
              <w:br/>
            </w:r>
            <w:r>
              <w:rPr>
                <w:sz w:val="28"/>
                <w:szCs w:val="28"/>
                <w:lang w:eastAsia="en-US"/>
              </w:rPr>
              <w:br/>
              <w:t>гражданами Республики Беларусь:</w:t>
            </w:r>
            <w:r>
              <w:rPr>
                <w:sz w:val="28"/>
                <w:szCs w:val="28"/>
                <w:lang w:eastAsia="en-US"/>
              </w:rPr>
              <w:br/>
            </w:r>
            <w:r>
              <w:rPr>
                <w:sz w:val="28"/>
                <w:szCs w:val="28"/>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8"/>
                <w:szCs w:val="28"/>
                <w:lang w:eastAsia="en-US"/>
              </w:rPr>
              <w:br/>
            </w:r>
            <w:r>
              <w:rPr>
                <w:sz w:val="28"/>
                <w:szCs w:val="28"/>
                <w:lang w:eastAsia="en-US"/>
              </w:rPr>
              <w:br/>
              <w:t xml:space="preserve">документ об отсутствии </w:t>
            </w:r>
            <w:r>
              <w:rPr>
                <w:sz w:val="28"/>
                <w:szCs w:val="28"/>
                <w:lang w:eastAsia="en-US"/>
              </w:rPr>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8"/>
                <w:szCs w:val="28"/>
                <w:lang w:eastAsia="en-US"/>
              </w:rPr>
              <w:br/>
            </w:r>
            <w:r>
              <w:rPr>
                <w:sz w:val="28"/>
                <w:szCs w:val="28"/>
                <w:lang w:eastAsia="en-US"/>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sz w:val="28"/>
                <w:szCs w:val="28"/>
                <w:lang w:eastAsia="en-US"/>
              </w:rPr>
              <w:br/>
            </w:r>
            <w:r>
              <w:rPr>
                <w:sz w:val="28"/>
                <w:szCs w:val="28"/>
                <w:lang w:eastAsia="en-US"/>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Pr>
                <w:sz w:val="28"/>
                <w:szCs w:val="28"/>
                <w:lang w:eastAsia="en-US"/>
              </w:rPr>
              <w:br/>
            </w:r>
            <w:r>
              <w:rPr>
                <w:sz w:val="28"/>
                <w:szCs w:val="28"/>
                <w:lang w:eastAsia="en-US"/>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sz w:val="28"/>
                <w:szCs w:val="28"/>
                <w:lang w:eastAsia="en-US"/>
              </w:rPr>
              <w:br/>
            </w:r>
            <w:r>
              <w:rPr>
                <w:sz w:val="28"/>
                <w:szCs w:val="28"/>
                <w:lang w:eastAsia="en-US"/>
              </w:rPr>
              <w:br/>
              <w:t xml:space="preserve">документ об отсутствии зарегистрированного брака с другим лицом, выданный компетентным органом государства гражданской </w:t>
            </w:r>
            <w:r>
              <w:rPr>
                <w:sz w:val="28"/>
                <w:szCs w:val="28"/>
                <w:lang w:eastAsia="en-US"/>
              </w:rPr>
              <w:lastRenderedPageBreak/>
              <w:t>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sz w:val="28"/>
                <w:szCs w:val="28"/>
                <w:lang w:eastAsia="en-US"/>
              </w:rPr>
              <w:br/>
            </w:r>
            <w:r>
              <w:rPr>
                <w:sz w:val="28"/>
                <w:szCs w:val="28"/>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28"/>
                <w:szCs w:val="28"/>
                <w:lang w:eastAsia="en-US"/>
              </w:rPr>
              <w:br/>
            </w:r>
            <w:r>
              <w:rPr>
                <w:sz w:val="28"/>
                <w:szCs w:val="28"/>
                <w:lang w:eastAsia="en-US"/>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sz w:val="28"/>
                <w:szCs w:val="28"/>
                <w:lang w:eastAsia="en-US"/>
              </w:rPr>
              <w:br/>
            </w:r>
            <w:r>
              <w:rPr>
                <w:sz w:val="28"/>
                <w:szCs w:val="28"/>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 базовая величина за регистрацию заключения брака, включая выдачу свидетельства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3 месяца со дня подачи заявления</w:t>
            </w:r>
          </w:p>
        </w:tc>
        <w:tc>
          <w:tcPr>
            <w:tcW w:w="155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A746F0">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746F0">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инспектор сельисполкома – М.В</w:t>
            </w:r>
            <w:r w:rsidR="00A13474">
              <w:rPr>
                <w:rFonts w:eastAsiaTheme="minorEastAsia"/>
                <w:i/>
                <w:szCs w:val="28"/>
              </w:rPr>
              <w:t>.Иванова,  тел.801563 34088</w:t>
            </w:r>
            <w:r w:rsidR="00A746F0">
              <w:rPr>
                <w:rFonts w:eastAsiaTheme="minorEastAsia"/>
                <w:i/>
                <w:szCs w:val="28"/>
              </w:rPr>
              <w:t>; каб. №2</w:t>
            </w:r>
          </w:p>
          <w:p w:rsidR="0049516C" w:rsidRDefault="0049516C">
            <w:pPr>
              <w:spacing w:after="200" w:line="240" w:lineRule="auto"/>
              <w:contextualSpacing/>
              <w:rPr>
                <w:rFonts w:cs="Times New Roman"/>
                <w:szCs w:val="28"/>
              </w:rPr>
            </w:pPr>
          </w:p>
        </w:tc>
      </w:tr>
    </w:tbl>
    <w:p w:rsidR="0049516C" w:rsidRDefault="0049516C" w:rsidP="0049516C">
      <w:pPr>
        <w:tabs>
          <w:tab w:val="left" w:pos="2280"/>
        </w:tabs>
        <w:rPr>
          <w:rFonts w:cs="Times New Roman"/>
          <w:szCs w:val="28"/>
        </w:rPr>
      </w:pPr>
      <w:r>
        <w:rPr>
          <w:rFonts w:cs="Times New Roman"/>
          <w:szCs w:val="28"/>
        </w:rPr>
        <w:tab/>
      </w:r>
    </w:p>
    <w:tbl>
      <w:tblPr>
        <w:tblStyle w:val="af0"/>
        <w:tblW w:w="0" w:type="auto"/>
        <w:tblLook w:val="04A0"/>
      </w:tblPr>
      <w:tblGrid>
        <w:gridCol w:w="3691"/>
        <w:gridCol w:w="11"/>
        <w:gridCol w:w="2285"/>
        <w:gridCol w:w="11"/>
        <w:gridCol w:w="2285"/>
        <w:gridCol w:w="11"/>
        <w:gridCol w:w="1560"/>
      </w:tblGrid>
      <w:tr w:rsidR="0049516C" w:rsidTr="00BB3A60">
        <w:trPr>
          <w:trHeight w:val="699"/>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C033D6">
            <w:pPr>
              <w:pStyle w:val="table10"/>
              <w:spacing w:before="120"/>
              <w:jc w:val="center"/>
              <w:rPr>
                <w:b/>
                <w:sz w:val="32"/>
                <w:szCs w:val="32"/>
                <w:lang w:eastAsia="en-US"/>
              </w:rPr>
            </w:pPr>
            <w:r>
              <w:rPr>
                <w:szCs w:val="28"/>
              </w:rPr>
              <w:lastRenderedPageBreak/>
              <w:tab/>
            </w:r>
            <w:r w:rsidR="0049516C">
              <w:rPr>
                <w:b/>
                <w:sz w:val="32"/>
                <w:szCs w:val="32"/>
                <w:lang w:eastAsia="en-US"/>
              </w:rPr>
              <w:t>5.3. Регистрация установления отцовства</w:t>
            </w:r>
          </w:p>
        </w:tc>
      </w:tr>
      <w:tr w:rsidR="0049516C" w:rsidTr="00BB3A60">
        <w:tc>
          <w:tcPr>
            <w:tcW w:w="369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1"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69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8"/>
                <w:szCs w:val="28"/>
                <w:lang w:eastAsia="en-US"/>
              </w:rPr>
              <w:br/>
            </w:r>
            <w:r>
              <w:rPr>
                <w:sz w:val="28"/>
                <w:szCs w:val="28"/>
                <w:lang w:eastAsia="en-US"/>
              </w:rPr>
              <w:br/>
              <w:t>паспорта или иные документы, удостоверяющие личность заявителей (заявителя)</w:t>
            </w:r>
            <w:r>
              <w:rPr>
                <w:sz w:val="28"/>
                <w:szCs w:val="28"/>
                <w:lang w:eastAsia="en-US"/>
              </w:rPr>
              <w:br/>
            </w:r>
            <w:r>
              <w:rPr>
                <w:sz w:val="28"/>
                <w:szCs w:val="28"/>
                <w:lang w:eastAsia="en-US"/>
              </w:rPr>
              <w:br/>
              <w:t>свидетельство о рождении ребенка – в случае, если регистрация рождения ребенка была произведена ранее</w:t>
            </w:r>
            <w:r>
              <w:rPr>
                <w:sz w:val="28"/>
                <w:szCs w:val="28"/>
                <w:lang w:eastAsia="en-US"/>
              </w:rPr>
              <w:br/>
            </w:r>
            <w:r>
              <w:rPr>
                <w:sz w:val="28"/>
                <w:szCs w:val="28"/>
                <w:lang w:eastAsia="en-US"/>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sz w:val="28"/>
                <w:szCs w:val="28"/>
                <w:lang w:eastAsia="en-US"/>
              </w:rPr>
              <w:br/>
            </w:r>
            <w:r>
              <w:rPr>
                <w:sz w:val="28"/>
                <w:szCs w:val="28"/>
                <w:lang w:eastAsia="en-US"/>
              </w:rPr>
              <w:br/>
              <w:t>копия решения суда об установлении отцовства – в случае регистрации установления отцовства по решению суда</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line="280" w:lineRule="exact"/>
              <w:rPr>
                <w:sz w:val="28"/>
                <w:szCs w:val="28"/>
                <w:lang w:eastAsia="en-US"/>
              </w:rPr>
            </w:pPr>
            <w:r>
              <w:rPr>
                <w:sz w:val="28"/>
                <w:szCs w:val="28"/>
                <w:lang w:eastAsia="en-US"/>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571"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RPr="00BB3A60" w:rsidTr="00BB3A60">
        <w:tc>
          <w:tcPr>
            <w:tcW w:w="9854" w:type="dxa"/>
            <w:gridSpan w:val="7"/>
            <w:tcBorders>
              <w:top w:val="single" w:sz="4" w:space="0" w:color="auto"/>
              <w:left w:val="single" w:sz="4" w:space="0" w:color="auto"/>
              <w:bottom w:val="single" w:sz="4" w:space="0" w:color="auto"/>
              <w:right w:val="single" w:sz="4" w:space="0" w:color="auto"/>
            </w:tcBorders>
          </w:tcPr>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t>Должностное лицо ответственное    за выполнение   административной процедуры</w:t>
            </w:r>
          </w:p>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t>управляющий делами сельисполкома</w:t>
            </w:r>
            <w:r w:rsidR="00A13474">
              <w:rPr>
                <w:rFonts w:eastAsiaTheme="minorEastAsia"/>
                <w:i/>
                <w:sz w:val="24"/>
                <w:szCs w:val="24"/>
              </w:rPr>
              <w:t xml:space="preserve"> – И.А.Гончар, тел. 801563 34088</w:t>
            </w:r>
            <w:r w:rsidRPr="00BB3A60">
              <w:rPr>
                <w:rFonts w:eastAsiaTheme="minorEastAsia"/>
                <w:i/>
                <w:sz w:val="24"/>
                <w:szCs w:val="24"/>
              </w:rPr>
              <w:t>;</w:t>
            </w:r>
            <w:r w:rsidR="00BB3A60">
              <w:rPr>
                <w:rFonts w:eastAsiaTheme="minorEastAsia"/>
                <w:i/>
                <w:sz w:val="24"/>
                <w:szCs w:val="24"/>
              </w:rPr>
              <w:t>каб.№2</w:t>
            </w:r>
          </w:p>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t xml:space="preserve">Заменяющий временно отсутствующего работника, выполняющего данную процедуру </w:t>
            </w:r>
          </w:p>
          <w:p w:rsidR="0049516C" w:rsidRPr="00BB3A60" w:rsidRDefault="0049516C" w:rsidP="00BB3A60">
            <w:pPr>
              <w:spacing w:after="200" w:line="240" w:lineRule="auto"/>
              <w:contextualSpacing/>
              <w:rPr>
                <w:rFonts w:cs="Times New Roman"/>
                <w:sz w:val="24"/>
                <w:szCs w:val="24"/>
              </w:rPr>
            </w:pPr>
            <w:r w:rsidRPr="00BB3A60">
              <w:rPr>
                <w:rFonts w:eastAsiaTheme="minorEastAsia"/>
                <w:i/>
                <w:sz w:val="24"/>
                <w:szCs w:val="24"/>
              </w:rPr>
              <w:t xml:space="preserve">инспектор сельисполкома </w:t>
            </w:r>
            <w:r w:rsidR="00A13474">
              <w:rPr>
                <w:rFonts w:eastAsiaTheme="minorEastAsia"/>
                <w:i/>
                <w:sz w:val="24"/>
                <w:szCs w:val="24"/>
              </w:rPr>
              <w:t>– М.В.Иванова,  тел.801563 34088</w:t>
            </w:r>
            <w:r w:rsidR="00BB3A60">
              <w:rPr>
                <w:rFonts w:eastAsiaTheme="minorEastAsia"/>
                <w:i/>
                <w:sz w:val="24"/>
                <w:szCs w:val="24"/>
              </w:rPr>
              <w:t>; каб. №2</w:t>
            </w:r>
          </w:p>
        </w:tc>
      </w:tr>
      <w:tr w:rsidR="0049516C" w:rsidTr="00BB3A60">
        <w:trPr>
          <w:trHeight w:val="1046"/>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lastRenderedPageBreak/>
              <w:t>5.5. Регистрация смерти</w:t>
            </w:r>
          </w:p>
        </w:tc>
      </w:tr>
      <w:tr w:rsidR="0049516C" w:rsidTr="00BB3A60">
        <w:tc>
          <w:tcPr>
            <w:tcW w:w="3702"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702"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8"/>
                <w:szCs w:val="28"/>
                <w:lang w:eastAsia="en-US"/>
              </w:rPr>
              <w:br/>
            </w:r>
            <w:r>
              <w:rPr>
                <w:sz w:val="28"/>
                <w:szCs w:val="28"/>
                <w:lang w:eastAsia="en-US"/>
              </w:rPr>
              <w:br/>
              <w:t xml:space="preserve">врачебное свидетельство о </w:t>
            </w:r>
            <w:r>
              <w:rPr>
                <w:sz w:val="28"/>
                <w:szCs w:val="28"/>
                <w:lang w:eastAsia="en-US"/>
              </w:rPr>
              <w:lastRenderedPageBreak/>
              <w:t>смерти (мертворождении) либо копия решения суда об установлении факта смерти или объявлении гражданина умершим</w:t>
            </w:r>
            <w:r>
              <w:rPr>
                <w:sz w:val="28"/>
                <w:szCs w:val="28"/>
                <w:lang w:eastAsia="en-US"/>
              </w:rPr>
              <w:br/>
            </w:r>
            <w:r>
              <w:rPr>
                <w:sz w:val="28"/>
                <w:szCs w:val="28"/>
                <w:lang w:eastAsia="en-US"/>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8"/>
                <w:szCs w:val="28"/>
                <w:lang w:eastAsia="en-US"/>
              </w:rPr>
              <w:br/>
            </w:r>
            <w:r>
              <w:rPr>
                <w:sz w:val="28"/>
                <w:szCs w:val="28"/>
                <w:lang w:eastAsia="en-US"/>
              </w:rPr>
              <w:br/>
              <w:t>военный билет умершего – в случае регистрации смерти военнослужащих</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подачи заявления, а в случае запроса документов и (или) 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BB3A60">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BB3A6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BB3A60">
              <w:rPr>
                <w:rFonts w:eastAsiaTheme="minorEastAsia"/>
                <w:i/>
                <w:szCs w:val="28"/>
              </w:rPr>
              <w:t>; каб. №2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84"/>
        <w:gridCol w:w="2296"/>
        <w:gridCol w:w="2296"/>
        <w:gridCol w:w="1578"/>
      </w:tblGrid>
      <w:tr w:rsidR="0049516C" w:rsidTr="00BB3A60">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lastRenderedPageBreak/>
              <w:t>5.13.Выдача справок о рождении, о смерти</w:t>
            </w:r>
          </w:p>
        </w:tc>
      </w:tr>
      <w:tr w:rsidR="0049516C" w:rsidTr="00BB3A60">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 но не ранее дня регистрации рождения, смерти</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BB3A60">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BB3A60">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w:t>
            </w:r>
            <w:r w:rsidR="00BB3A60">
              <w:rPr>
                <w:rFonts w:eastAsiaTheme="minorEastAsia"/>
                <w:i/>
                <w:szCs w:val="28"/>
              </w:rPr>
              <w:t>; каб. №2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lastRenderedPageBreak/>
        <w:t>АРХИТЕКТУРА И СТРОИТЕЛЬСТВО</w:t>
      </w:r>
    </w:p>
    <w:p w:rsidR="00E016CC" w:rsidRDefault="00E016CC" w:rsidP="0049516C">
      <w:pPr>
        <w:jc w:val="center"/>
        <w:rPr>
          <w:rFonts w:cs="Times New Roman"/>
          <w:b/>
          <w:sz w:val="36"/>
          <w:szCs w:val="36"/>
        </w:rPr>
      </w:pPr>
    </w:p>
    <w:tbl>
      <w:tblPr>
        <w:tblStyle w:val="af0"/>
        <w:tblW w:w="0" w:type="auto"/>
        <w:tblLook w:val="04A0"/>
      </w:tblPr>
      <w:tblGrid>
        <w:gridCol w:w="3356"/>
        <w:gridCol w:w="2296"/>
        <w:gridCol w:w="2296"/>
        <w:gridCol w:w="1906"/>
      </w:tblGrid>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9.3.Выдача</w:t>
            </w:r>
          </w:p>
        </w:tc>
      </w:tr>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both"/>
              <w:rPr>
                <w:sz w:val="28"/>
                <w:szCs w:val="28"/>
                <w:lang w:eastAsia="en-US"/>
              </w:rPr>
            </w:pPr>
            <w:r>
              <w:rPr>
                <w:sz w:val="28"/>
                <w:szCs w:val="28"/>
                <w:lang w:eastAsia="en-US"/>
              </w:rPr>
              <w:t>заявление</w:t>
            </w:r>
            <w:r>
              <w:rPr>
                <w:sz w:val="28"/>
                <w:szCs w:val="28"/>
                <w:lang w:eastAsia="en-US"/>
              </w:rPr>
              <w:br/>
            </w:r>
            <w:r>
              <w:rPr>
                <w:sz w:val="28"/>
                <w:szCs w:val="28"/>
                <w:lang w:eastAsia="en-US"/>
              </w:rPr>
              <w:br/>
              <w:t>письменное согласие всех собственников земельного участка, находящегося в общей собственности</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both"/>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both"/>
              <w:rPr>
                <w:sz w:val="28"/>
                <w:szCs w:val="28"/>
                <w:lang w:eastAsia="en-US"/>
              </w:rPr>
            </w:pPr>
            <w:r>
              <w:rPr>
                <w:sz w:val="28"/>
                <w:szCs w:val="28"/>
                <w:lang w:eastAsia="en-US"/>
              </w:rPr>
              <w:t>1 месяц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both"/>
              <w:rPr>
                <w:sz w:val="28"/>
                <w:szCs w:val="28"/>
                <w:lang w:eastAsia="en-US"/>
              </w:rPr>
            </w:pPr>
            <w:r>
              <w:rPr>
                <w:sz w:val="28"/>
                <w:szCs w:val="28"/>
                <w:lang w:eastAsia="en-US"/>
              </w:rPr>
              <w:t>до даты приемки объекта в эксплуатацию</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13474">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90"/>
        <w:gridCol w:w="2296"/>
        <w:gridCol w:w="2296"/>
        <w:gridCol w:w="1572"/>
      </w:tblGrid>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9.3.Выдача</w:t>
            </w:r>
          </w:p>
        </w:tc>
      </w:tr>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r>
      <w:tr w:rsidR="0049516C" w:rsidTr="00C033D6">
        <w:tc>
          <w:tcPr>
            <w:tcW w:w="369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369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w:t>
            </w:r>
            <w:r>
              <w:rPr>
                <w:sz w:val="28"/>
                <w:szCs w:val="28"/>
                <w:lang w:eastAsia="en-US"/>
              </w:rPr>
              <w:lastRenderedPageBreak/>
              <w:t>на территории административно-территориальной единицы</w:t>
            </w:r>
            <w:r>
              <w:rPr>
                <w:sz w:val="28"/>
                <w:szCs w:val="28"/>
                <w:lang w:eastAsia="en-US"/>
              </w:rPr>
              <w:br/>
            </w:r>
            <w:r>
              <w:rPr>
                <w:sz w:val="28"/>
                <w:szCs w:val="28"/>
                <w:lang w:eastAsia="en-US"/>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Pr>
                <w:sz w:val="28"/>
                <w:szCs w:val="28"/>
                <w:lang w:eastAsia="en-US"/>
              </w:rPr>
              <w:br/>
            </w:r>
            <w:r>
              <w:rPr>
                <w:sz w:val="28"/>
                <w:szCs w:val="28"/>
                <w:lang w:eastAsia="en-US"/>
              </w:rPr>
              <w:br/>
              <w:t>ведомость технических характеристик</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7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C033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13474">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2292"/>
        <w:gridCol w:w="2291"/>
        <w:gridCol w:w="2291"/>
        <w:gridCol w:w="2980"/>
      </w:tblGrid>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9.3.Выдача:</w:t>
            </w:r>
          </w:p>
        </w:tc>
      </w:tr>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t>9.3.5. решения о продлении срока строительства капитального строения в виде жилого дома, дачи</w:t>
            </w:r>
          </w:p>
        </w:tc>
      </w:tr>
      <w:tr w:rsidR="0049516C" w:rsidTr="00C033D6">
        <w:tc>
          <w:tcPr>
            <w:tcW w:w="229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98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229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p>
        </w:tc>
        <w:tc>
          <w:tcPr>
            <w:tcW w:w="229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98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49516C" w:rsidTr="00C033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13474">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3634"/>
        <w:gridCol w:w="2296"/>
        <w:gridCol w:w="2296"/>
        <w:gridCol w:w="1628"/>
      </w:tblGrid>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9.3. Выдача</w:t>
            </w:r>
          </w:p>
        </w:tc>
      </w:tr>
      <w:tr w:rsidR="0049516C" w:rsidTr="00C033D6">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r>
      <w:tr w:rsidR="0049516C" w:rsidTr="00C033D6">
        <w:tc>
          <w:tcPr>
            <w:tcW w:w="363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363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w:t>
            </w:r>
          </w:p>
        </w:tc>
        <w:tc>
          <w:tcPr>
            <w:tcW w:w="162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не более 3 лет с даты подписания акта </w:t>
            </w:r>
          </w:p>
        </w:tc>
      </w:tr>
      <w:tr w:rsidR="0049516C" w:rsidTr="00C033D6">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34088;каб.2</w:t>
            </w:r>
            <w:r>
              <w:rPr>
                <w:rFonts w:eastAsiaTheme="minorEastAsia"/>
                <w:i/>
                <w:szCs w:val="28"/>
              </w:rPr>
              <w:t>;</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A13474">
              <w:rPr>
                <w:rFonts w:eastAsiaTheme="minorEastAsia"/>
                <w:i/>
                <w:szCs w:val="28"/>
              </w:rPr>
              <w:t>– М.В.Иванова,  тел.801563 34088,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89"/>
        <w:gridCol w:w="2296"/>
        <w:gridCol w:w="2296"/>
        <w:gridCol w:w="1573"/>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заключение по надежности, несущей способности и устойчивости конструкции самовольной постройки – для построек более одного этажа</w:t>
            </w:r>
            <w:r>
              <w:rPr>
                <w:sz w:val="28"/>
                <w:szCs w:val="28"/>
                <w:lang w:eastAsia="en-US"/>
              </w:rPr>
              <w:br/>
            </w:r>
            <w:r>
              <w:rPr>
                <w:sz w:val="28"/>
                <w:szCs w:val="28"/>
                <w:lang w:eastAsia="en-US"/>
              </w:rPr>
              <w:lastRenderedPageBreak/>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sz w:val="28"/>
                <w:szCs w:val="28"/>
                <w:lang w:eastAsia="en-US"/>
              </w:rPr>
              <w:br/>
            </w:r>
            <w:r>
              <w:rPr>
                <w:sz w:val="28"/>
                <w:szCs w:val="28"/>
                <w:lang w:eastAsia="en-US"/>
              </w:rPr>
              <w:br/>
              <w:t>копия решения суда о признании права собственности на самовольную постройку – в случае принятия судом такого решения</w:t>
            </w:r>
            <w:r>
              <w:rPr>
                <w:sz w:val="28"/>
                <w:szCs w:val="28"/>
                <w:lang w:eastAsia="en-US"/>
              </w:rPr>
              <w:br/>
            </w:r>
            <w:r>
              <w:rPr>
                <w:sz w:val="28"/>
                <w:szCs w:val="28"/>
                <w:lang w:eastAsia="en-US"/>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Pr>
                <w:sz w:val="28"/>
                <w:szCs w:val="28"/>
                <w:lang w:eastAsia="en-US"/>
              </w:rPr>
              <w:br/>
            </w:r>
            <w:r>
              <w:rPr>
                <w:sz w:val="28"/>
                <w:szCs w:val="28"/>
                <w:lang w:eastAsia="en-US"/>
              </w:rPr>
              <w:br/>
              <w:t xml:space="preserve">письменное согласие залогодержателя на принятие самовольной постройки в эксплуатацию, если объект, в отношении которого осуществлялось </w:t>
            </w:r>
            <w:r>
              <w:rPr>
                <w:sz w:val="28"/>
                <w:szCs w:val="28"/>
                <w:lang w:eastAsia="en-US"/>
              </w:rPr>
              <w:lastRenderedPageBreak/>
              <w:t>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Pr>
                <w:sz w:val="28"/>
                <w:szCs w:val="28"/>
                <w:lang w:eastAsia="en-US"/>
              </w:rPr>
              <w:br/>
            </w:r>
            <w:r>
              <w:rPr>
                <w:sz w:val="28"/>
                <w:szCs w:val="28"/>
                <w:lang w:eastAsia="en-US"/>
              </w:rPr>
              <w:br/>
              <w:t>ведомость технических характеристик</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15 дней со дня подачи заявления, а в случае запроса документов и (или) сведений от других государственных </w:t>
            </w:r>
            <w:r>
              <w:rPr>
                <w:sz w:val="28"/>
                <w:szCs w:val="28"/>
                <w:lang w:eastAsia="en-US"/>
              </w:rPr>
              <w:lastRenderedPageBreak/>
              <w:t>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A13474">
              <w:rPr>
                <w:rFonts w:eastAsiaTheme="minorEastAsia"/>
                <w:i/>
                <w:szCs w:val="28"/>
              </w:rPr>
              <w:t xml:space="preserve"> – И.А.Гончар, тел. 801563 34088</w:t>
            </w:r>
            <w:r>
              <w:rPr>
                <w:rFonts w:eastAsiaTheme="minorEastAsia"/>
                <w:i/>
                <w:szCs w:val="28"/>
              </w:rPr>
              <w:t>;</w:t>
            </w:r>
            <w:r w:rsidR="00A13474">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cs="Times New Roman"/>
                <w:szCs w:val="28"/>
              </w:rPr>
            </w:pPr>
            <w:r>
              <w:rPr>
                <w:rFonts w:eastAsiaTheme="minorEastAsia"/>
                <w:i/>
                <w:szCs w:val="28"/>
              </w:rPr>
              <w:t>инспектор сельисполкома – М.В.Иванова,  тел.801563 3</w:t>
            </w:r>
            <w:r w:rsidR="00A13474">
              <w:rPr>
                <w:rFonts w:eastAsiaTheme="minorEastAsia"/>
                <w:i/>
                <w:szCs w:val="28"/>
              </w:rPr>
              <w:t>4088, каб.2</w:t>
            </w:r>
          </w:p>
        </w:tc>
      </w:tr>
    </w:tbl>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C033D6" w:rsidRDefault="00C033D6" w:rsidP="0049516C">
      <w:pPr>
        <w:jc w:val="center"/>
        <w:rPr>
          <w:rFonts w:cs="Times New Roman"/>
          <w:b/>
          <w:sz w:val="36"/>
          <w:szCs w:val="36"/>
        </w:rPr>
      </w:pPr>
    </w:p>
    <w:p w:rsidR="0049516C" w:rsidRDefault="0049516C" w:rsidP="0049516C">
      <w:pPr>
        <w:jc w:val="center"/>
        <w:rPr>
          <w:rFonts w:cs="Times New Roman"/>
          <w:b/>
          <w:sz w:val="36"/>
          <w:szCs w:val="36"/>
        </w:rPr>
      </w:pPr>
      <w:r>
        <w:rPr>
          <w:rFonts w:cs="Times New Roman"/>
          <w:b/>
          <w:sz w:val="36"/>
          <w:szCs w:val="36"/>
        </w:rPr>
        <w:lastRenderedPageBreak/>
        <w:t>ДОКУМЕНТИРОВАНИЕ НАСЕЛЕНИЯ РЕСПУБЛИКИ БЕЛАРУСЬ</w:t>
      </w:r>
    </w:p>
    <w:tbl>
      <w:tblPr>
        <w:tblStyle w:val="af0"/>
        <w:tblW w:w="0" w:type="auto"/>
        <w:tblLook w:val="04A0"/>
      </w:tblPr>
      <w:tblGrid>
        <w:gridCol w:w="3705"/>
        <w:gridCol w:w="2296"/>
        <w:gridCol w:w="2296"/>
        <w:gridCol w:w="1557"/>
      </w:tblGrid>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11.1. Выдача паспорта гражданину Республики Беларусь, проживающему в Республике Беларусь:</w:t>
            </w:r>
          </w:p>
        </w:tc>
      </w:tr>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11.1.1. в связи с достижением 14-летнего возраста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свидетельство о рождении заявителя</w:t>
            </w:r>
            <w:r>
              <w:rPr>
                <w:sz w:val="28"/>
                <w:szCs w:val="28"/>
                <w:lang w:eastAsia="en-US"/>
              </w:rPr>
              <w:br/>
            </w:r>
            <w:r>
              <w:rPr>
                <w:sz w:val="28"/>
                <w:szCs w:val="28"/>
                <w:lang w:eastAsia="en-US"/>
              </w:rPr>
              <w:br/>
              <w:t>4 цветные фотографии заявителя, соответствующие его возрасту, размером 40 х 50 мм (одним листом)</w:t>
            </w:r>
            <w:r>
              <w:rPr>
                <w:sz w:val="28"/>
                <w:szCs w:val="28"/>
                <w:lang w:eastAsia="en-US"/>
              </w:rPr>
              <w:br/>
            </w:r>
            <w:r>
              <w:rPr>
                <w:sz w:val="28"/>
                <w:szCs w:val="28"/>
                <w:lang w:eastAsia="en-US"/>
              </w:rPr>
              <w:br/>
              <w:t>документы, необходимые для регистрации по месту жительства, указанные в пункте 13.1 настоящего перечня</w:t>
            </w:r>
            <w:r>
              <w:rPr>
                <w:sz w:val="28"/>
                <w:szCs w:val="28"/>
                <w:lang w:eastAsia="en-US"/>
              </w:rPr>
              <w:br/>
            </w:r>
            <w:r>
              <w:rPr>
                <w:sz w:val="28"/>
                <w:szCs w:val="28"/>
                <w:lang w:eastAsia="en-US"/>
              </w:rPr>
              <w:br/>
              <w:t>документ, подтверждающий внесение платы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 – для граждан Республики Беларусь, находящихся на полном государственном обеспечении</w:t>
            </w:r>
            <w:r>
              <w:rPr>
                <w:sz w:val="28"/>
                <w:szCs w:val="28"/>
                <w:lang w:eastAsia="en-US"/>
              </w:rPr>
              <w:br/>
            </w:r>
            <w:r>
              <w:rPr>
                <w:sz w:val="28"/>
                <w:szCs w:val="28"/>
                <w:lang w:eastAsia="en-US"/>
              </w:rPr>
              <w:br/>
              <w:t>1 базовая величина – для иных граждан Республики Беларусь</w:t>
            </w:r>
            <w:r>
              <w:rPr>
                <w:sz w:val="28"/>
                <w:szCs w:val="28"/>
                <w:lang w:eastAsia="en-US"/>
              </w:rPr>
              <w:br/>
            </w:r>
            <w:r>
              <w:rPr>
                <w:sz w:val="28"/>
                <w:szCs w:val="28"/>
                <w:lang w:eastAsia="en-US"/>
              </w:rPr>
              <w:br/>
              <w:t>1 базовая величина – дополнительно за выдачу паспорта в ускоренном порядке</w:t>
            </w:r>
            <w:r>
              <w:rPr>
                <w:sz w:val="28"/>
                <w:szCs w:val="28"/>
                <w:lang w:eastAsia="en-US"/>
              </w:rPr>
              <w:br/>
            </w:r>
            <w:r>
              <w:rPr>
                <w:sz w:val="28"/>
                <w:szCs w:val="28"/>
                <w:lang w:eastAsia="en-US"/>
              </w:rPr>
              <w:br/>
              <w:t xml:space="preserve">2 базовые величины – дополнительно за выдачу паспорта в срочном порядке в подразделениях по гражданству </w:t>
            </w:r>
            <w:r>
              <w:rPr>
                <w:sz w:val="28"/>
                <w:szCs w:val="28"/>
                <w:lang w:eastAsia="en-US"/>
              </w:rPr>
              <w:lastRenderedPageBreak/>
              <w:t>и миграции, расположенных в г. Минске и областных центрах</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 месяц со дня подачи заявления</w:t>
            </w:r>
            <w:r>
              <w:rPr>
                <w:sz w:val="28"/>
                <w:szCs w:val="28"/>
                <w:lang w:eastAsia="en-US"/>
              </w:rPr>
              <w:br/>
            </w:r>
            <w:r>
              <w:rPr>
                <w:sz w:val="28"/>
                <w:szCs w:val="28"/>
                <w:lang w:eastAsia="en-US"/>
              </w:rPr>
              <w:br/>
              <w:t>15 дней со дня подачи заявления – в случае выдачи паспорта в ускоренном порядке</w:t>
            </w:r>
            <w:r>
              <w:rPr>
                <w:sz w:val="28"/>
                <w:szCs w:val="28"/>
                <w:lang w:eastAsia="en-US"/>
              </w:rPr>
              <w:br/>
            </w:r>
            <w:r>
              <w:rPr>
                <w:sz w:val="28"/>
                <w:szCs w:val="28"/>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10 лет</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6D2426">
              <w:rPr>
                <w:rFonts w:eastAsiaTheme="minorEastAsia"/>
                <w:i/>
                <w:szCs w:val="28"/>
              </w:rPr>
              <w:t>– М.В.Иванова, тел. 801563 34088</w:t>
            </w:r>
            <w:r>
              <w:rPr>
                <w:rFonts w:eastAsiaTheme="minorEastAsia"/>
                <w:i/>
                <w:szCs w:val="28"/>
              </w:rPr>
              <w:t>;</w:t>
            </w:r>
            <w:r w:rsidR="006D242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6D2426">
              <w:rPr>
                <w:rFonts w:eastAsiaTheme="minorEastAsia"/>
                <w:i/>
                <w:szCs w:val="28"/>
              </w:rPr>
              <w:t xml:space="preserve"> – И.А.Гончар,  тел.801563 34088,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2672"/>
        <w:gridCol w:w="407"/>
        <w:gridCol w:w="242"/>
        <w:gridCol w:w="1602"/>
        <w:gridCol w:w="417"/>
        <w:gridCol w:w="195"/>
        <w:gridCol w:w="2310"/>
        <w:gridCol w:w="178"/>
        <w:gridCol w:w="1831"/>
      </w:tblGrid>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1"/>
                <w:szCs w:val="31"/>
                <w:lang w:eastAsia="en-US"/>
              </w:rPr>
            </w:pPr>
            <w:r>
              <w:rPr>
                <w:b/>
                <w:sz w:val="31"/>
                <w:szCs w:val="31"/>
                <w:lang w:eastAsia="en-US"/>
              </w:rPr>
              <w:lastRenderedPageBreak/>
              <w:t>11.1. Выдача паспорта гражданину Республики Беларусь, проживающему в Республике Беларусь:</w:t>
            </w:r>
          </w:p>
        </w:tc>
      </w:tr>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1"/>
                <w:szCs w:val="31"/>
                <w:lang w:eastAsia="en-US"/>
              </w:rPr>
            </w:pPr>
            <w:r>
              <w:rPr>
                <w:b/>
                <w:sz w:val="31"/>
                <w:szCs w:val="31"/>
                <w:lang w:eastAsia="en-US"/>
              </w:rPr>
              <w:t>11.1.2. достигшему 14-летнего возраста, в случае утраты (хищения) паспорта</w:t>
            </w:r>
          </w:p>
        </w:tc>
      </w:tr>
      <w:tr w:rsidR="0049516C" w:rsidTr="006D2426">
        <w:tc>
          <w:tcPr>
            <w:tcW w:w="268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54"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897"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023"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6D2426">
        <w:tc>
          <w:tcPr>
            <w:tcW w:w="268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 на выдачу паспорта</w:t>
            </w:r>
            <w:r>
              <w:rPr>
                <w:sz w:val="28"/>
                <w:szCs w:val="28"/>
                <w:lang w:eastAsia="en-US"/>
              </w:rPr>
              <w:br/>
            </w:r>
            <w:r>
              <w:rPr>
                <w:sz w:val="28"/>
                <w:szCs w:val="28"/>
                <w:lang w:eastAsia="en-US"/>
              </w:rPr>
              <w:br/>
              <w:t>заявление с указанием обстоятельств утраты (хищения) паспорта</w:t>
            </w:r>
            <w:r>
              <w:rPr>
                <w:sz w:val="28"/>
                <w:szCs w:val="28"/>
                <w:lang w:eastAsia="en-US"/>
              </w:rPr>
              <w:br/>
            </w:r>
            <w:r>
              <w:rPr>
                <w:sz w:val="28"/>
                <w:szCs w:val="28"/>
                <w:lang w:eastAsia="en-US"/>
              </w:rPr>
              <w:br/>
              <w:t>4 цветные фотографии заявителя, соответствующие его возрасту, размером 40 х 50 мм (одним листом)</w:t>
            </w:r>
            <w:r>
              <w:rPr>
                <w:sz w:val="28"/>
                <w:szCs w:val="28"/>
                <w:lang w:eastAsia="en-US"/>
              </w:rPr>
              <w:br/>
            </w:r>
            <w:r>
              <w:rPr>
                <w:sz w:val="28"/>
                <w:szCs w:val="28"/>
                <w:lang w:eastAsia="en-US"/>
              </w:rPr>
              <w:br/>
              <w:t>свидетельство о рождении ребенка заявителя – в случае, если заявитель имеет ребенка, не достигшего 18-летнего возраста</w:t>
            </w:r>
            <w:r>
              <w:rPr>
                <w:sz w:val="28"/>
                <w:szCs w:val="28"/>
                <w:lang w:eastAsia="en-US"/>
              </w:rPr>
              <w:br/>
            </w:r>
            <w:r>
              <w:rPr>
                <w:sz w:val="28"/>
                <w:szCs w:val="28"/>
                <w:lang w:eastAsia="en-US"/>
              </w:rPr>
              <w:br/>
              <w:t xml:space="preserve">свидетельство на возвращение в Республику Беларусь – для граждан Республики </w:t>
            </w:r>
            <w:r>
              <w:rPr>
                <w:sz w:val="28"/>
                <w:szCs w:val="28"/>
                <w:lang w:eastAsia="en-US"/>
              </w:rPr>
              <w:lastRenderedPageBreak/>
              <w:t>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8"/>
                <w:szCs w:val="28"/>
                <w:lang w:eastAsia="en-US"/>
              </w:rPr>
              <w:br/>
            </w:r>
            <w:r>
              <w:rPr>
                <w:sz w:val="28"/>
                <w:szCs w:val="28"/>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8"/>
                <w:szCs w:val="28"/>
                <w:lang w:eastAsia="en-US"/>
              </w:rPr>
              <w:br/>
            </w:r>
            <w:r>
              <w:rPr>
                <w:sz w:val="28"/>
                <w:szCs w:val="28"/>
                <w:lang w:eastAsia="en-US"/>
              </w:rPr>
              <w:br/>
              <w:t xml:space="preserve">копия решения комиссии по направлению граждан </w:t>
            </w:r>
            <w:r>
              <w:rPr>
                <w:sz w:val="28"/>
                <w:szCs w:val="28"/>
                <w:lang w:eastAsia="en-US"/>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8"/>
                <w:szCs w:val="28"/>
                <w:lang w:eastAsia="en-US"/>
              </w:rPr>
              <w:br/>
            </w:r>
            <w:r>
              <w:rPr>
                <w:sz w:val="28"/>
                <w:szCs w:val="28"/>
                <w:lang w:eastAsia="en-US"/>
              </w:rPr>
              <w:br/>
              <w:t>документ, подтверждающий внесение платы</w:t>
            </w:r>
          </w:p>
        </w:tc>
        <w:tc>
          <w:tcPr>
            <w:tcW w:w="2254"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 – для граждан Республики Беларусь, находящихся на полном государственном обеспечении</w:t>
            </w:r>
            <w:r>
              <w:rPr>
                <w:sz w:val="28"/>
                <w:szCs w:val="28"/>
                <w:lang w:eastAsia="en-US"/>
              </w:rPr>
              <w:br/>
            </w:r>
            <w:r>
              <w:rPr>
                <w:sz w:val="28"/>
                <w:szCs w:val="28"/>
                <w:lang w:eastAsia="en-US"/>
              </w:rPr>
              <w:br/>
              <w:t>1 базовая величина – для иных граждан Республики Беларусь</w:t>
            </w:r>
            <w:r>
              <w:rPr>
                <w:sz w:val="28"/>
                <w:szCs w:val="28"/>
                <w:lang w:eastAsia="en-US"/>
              </w:rPr>
              <w:br/>
            </w:r>
            <w:r>
              <w:rPr>
                <w:sz w:val="28"/>
                <w:szCs w:val="28"/>
                <w:lang w:eastAsia="en-US"/>
              </w:rPr>
              <w:br/>
              <w:t>1 базовая величина – дополнительно за выдачу паспорта в ускоренном порядке</w:t>
            </w:r>
            <w:r>
              <w:rPr>
                <w:sz w:val="28"/>
                <w:szCs w:val="28"/>
                <w:lang w:eastAsia="en-US"/>
              </w:rPr>
              <w:br/>
            </w:r>
            <w:r>
              <w:rPr>
                <w:sz w:val="28"/>
                <w:szCs w:val="28"/>
                <w:lang w:eastAsia="en-US"/>
              </w:rPr>
              <w:br/>
              <w:t xml:space="preserve">2 базовые величины – дополнительно за выдачу паспорта в срочном порядке в подразделениях по гражданству и миграции, </w:t>
            </w:r>
            <w:r>
              <w:rPr>
                <w:sz w:val="28"/>
                <w:szCs w:val="28"/>
                <w:lang w:eastAsia="en-US"/>
              </w:rPr>
              <w:lastRenderedPageBreak/>
              <w:t>расположенных в г. Минске и областных центрах</w:t>
            </w:r>
          </w:p>
        </w:tc>
        <w:tc>
          <w:tcPr>
            <w:tcW w:w="2897"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8"/>
                <w:szCs w:val="28"/>
                <w:lang w:eastAsia="en-US"/>
              </w:rPr>
              <w:br/>
            </w:r>
            <w:r>
              <w:rPr>
                <w:sz w:val="28"/>
                <w:szCs w:val="28"/>
                <w:lang w:eastAsia="en-US"/>
              </w:rPr>
              <w:br/>
              <w:t>1 месяц со дня подачи заявления – для иных граждан Республики Беларусь</w:t>
            </w:r>
            <w:r>
              <w:rPr>
                <w:sz w:val="28"/>
                <w:szCs w:val="28"/>
                <w:lang w:eastAsia="en-US"/>
              </w:rPr>
              <w:br/>
            </w:r>
            <w:r>
              <w:rPr>
                <w:sz w:val="28"/>
                <w:szCs w:val="28"/>
                <w:lang w:eastAsia="en-US"/>
              </w:rPr>
              <w:br/>
              <w:t>15 дней со дня подачи заявления – в случае выдачи паспорта в ускоренном порядке</w:t>
            </w:r>
            <w:r>
              <w:rPr>
                <w:sz w:val="28"/>
                <w:szCs w:val="28"/>
                <w:lang w:eastAsia="en-US"/>
              </w:rPr>
              <w:br/>
            </w:r>
            <w:r>
              <w:rPr>
                <w:sz w:val="28"/>
                <w:szCs w:val="28"/>
                <w:lang w:eastAsia="en-US"/>
              </w:rPr>
              <w:br/>
              <w:t xml:space="preserve">7 дней со дня подачи заявления – в случае выдачи паспорта в срочном порядке в подразделениях по гражданству и миграции, </w:t>
            </w:r>
            <w:r>
              <w:rPr>
                <w:sz w:val="28"/>
                <w:szCs w:val="28"/>
                <w:lang w:eastAsia="en-US"/>
              </w:rPr>
              <w:lastRenderedPageBreak/>
              <w:t>расположенных в г. Минске и областных центрах</w:t>
            </w:r>
          </w:p>
        </w:tc>
        <w:tc>
          <w:tcPr>
            <w:tcW w:w="2023"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10 лет – для граждан Республики Беларусь, не достигших 64-летнего возраста</w:t>
            </w:r>
            <w:r>
              <w:rPr>
                <w:sz w:val="28"/>
                <w:szCs w:val="28"/>
                <w:lang w:eastAsia="en-US"/>
              </w:rPr>
              <w:br/>
            </w:r>
            <w:r>
              <w:rPr>
                <w:sz w:val="28"/>
                <w:szCs w:val="28"/>
                <w:lang w:eastAsia="en-US"/>
              </w:rPr>
              <w:br/>
              <w:t>до достижения 100-, 125-летнего возраста – для граждан Республики Беларусь, достигших соответственно 64-, 99-летнего возраста</w:t>
            </w:r>
          </w:p>
        </w:tc>
      </w:tr>
      <w:tr w:rsidR="0049516C" w:rsidTr="00C033D6">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 w:val="24"/>
                <w:szCs w:val="24"/>
              </w:rPr>
            </w:pPr>
            <w:r>
              <w:rPr>
                <w:rFonts w:eastAsiaTheme="minorEastAsia"/>
                <w:i/>
                <w:sz w:val="24"/>
                <w:szCs w:val="24"/>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 w:val="24"/>
                <w:szCs w:val="24"/>
              </w:rPr>
            </w:pPr>
            <w:r>
              <w:rPr>
                <w:rFonts w:eastAsiaTheme="minorEastAsia"/>
                <w:i/>
                <w:sz w:val="24"/>
                <w:szCs w:val="24"/>
              </w:rPr>
              <w:t xml:space="preserve">инспектор сельисполкома </w:t>
            </w:r>
            <w:r w:rsidR="006D2426">
              <w:rPr>
                <w:rFonts w:eastAsiaTheme="minorEastAsia"/>
                <w:i/>
                <w:sz w:val="24"/>
                <w:szCs w:val="24"/>
              </w:rPr>
              <w:t>– М.В.Иванова, тел. 801563 34088</w:t>
            </w:r>
            <w:r>
              <w:rPr>
                <w:rFonts w:eastAsiaTheme="minorEastAsia"/>
                <w:i/>
                <w:sz w:val="24"/>
                <w:szCs w:val="24"/>
              </w:rPr>
              <w:t>;</w:t>
            </w:r>
            <w:r w:rsidR="006D2426">
              <w:rPr>
                <w:rFonts w:eastAsiaTheme="minorEastAsia"/>
                <w:i/>
                <w:sz w:val="24"/>
                <w:szCs w:val="24"/>
              </w:rPr>
              <w:t xml:space="preserve"> каб.2</w:t>
            </w:r>
          </w:p>
          <w:p w:rsidR="0049516C" w:rsidRDefault="0049516C">
            <w:pPr>
              <w:spacing w:after="200" w:line="240" w:lineRule="auto"/>
              <w:contextualSpacing/>
              <w:rPr>
                <w:rFonts w:cs="Times New Roman"/>
                <w:sz w:val="24"/>
                <w:szCs w:val="24"/>
              </w:rPr>
            </w:pPr>
            <w:r>
              <w:rPr>
                <w:rFonts w:eastAsiaTheme="minorEastAsia"/>
                <w:i/>
                <w:sz w:val="24"/>
                <w:szCs w:val="24"/>
              </w:rPr>
              <w:t>Заменяющий временно отсутствующего работника, выполняющего данную процедуру управляющий делами сельисполкома – И.А.Гончар,  тел.801563 3</w:t>
            </w:r>
            <w:r w:rsidR="006D2426">
              <w:rPr>
                <w:rFonts w:eastAsiaTheme="minorEastAsia"/>
                <w:i/>
                <w:sz w:val="24"/>
                <w:szCs w:val="24"/>
              </w:rPr>
              <w:t>4088, каб.2</w:t>
            </w:r>
          </w:p>
        </w:tc>
      </w:tr>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1"/>
                <w:szCs w:val="31"/>
                <w:lang w:eastAsia="en-US"/>
              </w:rPr>
            </w:pPr>
            <w:r>
              <w:rPr>
                <w:b/>
                <w:sz w:val="31"/>
                <w:szCs w:val="31"/>
                <w:lang w:eastAsia="en-US"/>
              </w:rPr>
              <w:t>11.1. Выдача паспорта гражданину Республики Беларусь, проживающему в Республике Беларусь</w:t>
            </w:r>
          </w:p>
        </w:tc>
      </w:tr>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1"/>
                <w:szCs w:val="31"/>
                <w:lang w:eastAsia="en-US"/>
              </w:rPr>
            </w:pPr>
            <w:r>
              <w:rPr>
                <w:b/>
                <w:sz w:val="31"/>
                <w:szCs w:val="31"/>
                <w:lang w:eastAsia="en-US"/>
              </w:rPr>
              <w:t>11.1.3. достигшему 14-летнего возраста, при приобретении гражданства Республики Беларусь</w:t>
            </w:r>
          </w:p>
        </w:tc>
      </w:tr>
      <w:tr w:rsidR="0049516C" w:rsidTr="006D2426">
        <w:tc>
          <w:tcPr>
            <w:tcW w:w="3327"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Документы и (или) сведения, представляемые гражданином для осуществления </w:t>
            </w:r>
            <w:r>
              <w:rPr>
                <w:b/>
                <w:sz w:val="24"/>
                <w:szCs w:val="24"/>
              </w:rPr>
              <w:lastRenderedPageBreak/>
              <w:t>административной процедуры*</w:t>
            </w:r>
          </w:p>
        </w:tc>
        <w:tc>
          <w:tcPr>
            <w:tcW w:w="2219"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Размер платы, взимаемой при осуществлении административно</w:t>
            </w:r>
            <w:r>
              <w:rPr>
                <w:b/>
                <w:sz w:val="24"/>
                <w:szCs w:val="24"/>
              </w:rPr>
              <w:lastRenderedPageBreak/>
              <w:t>й процедуры**</w:t>
            </w:r>
          </w:p>
        </w:tc>
        <w:tc>
          <w:tcPr>
            <w:tcW w:w="228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Максимальный срок осуществления административной </w:t>
            </w:r>
            <w:r>
              <w:rPr>
                <w:b/>
                <w:sz w:val="24"/>
                <w:szCs w:val="24"/>
              </w:rPr>
              <w:lastRenderedPageBreak/>
              <w:t>процедуры</w:t>
            </w:r>
          </w:p>
        </w:tc>
        <w:tc>
          <w:tcPr>
            <w:tcW w:w="2023"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Срок действия справки, другого документа </w:t>
            </w:r>
          </w:p>
        </w:tc>
      </w:tr>
      <w:tr w:rsidR="0049516C" w:rsidTr="006D2426">
        <w:tc>
          <w:tcPr>
            <w:tcW w:w="3327"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lastRenderedPageBreak/>
              <w:t>заявление</w:t>
            </w:r>
            <w:r>
              <w:rPr>
                <w:sz w:val="27"/>
                <w:szCs w:val="27"/>
                <w:lang w:eastAsia="en-US"/>
              </w:rPr>
              <w:br/>
            </w:r>
            <w:r>
              <w:rPr>
                <w:sz w:val="27"/>
                <w:szCs w:val="27"/>
                <w:lang w:eastAsia="en-US"/>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Pr>
                <w:sz w:val="27"/>
                <w:szCs w:val="27"/>
                <w:lang w:eastAsia="en-US"/>
              </w:rPr>
              <w:br/>
            </w:r>
            <w:r>
              <w:rPr>
                <w:sz w:val="27"/>
                <w:szCs w:val="27"/>
                <w:lang w:eastAsia="en-US"/>
              </w:rPr>
              <w:br/>
              <w:t>вид на жительство (при его наличии)</w:t>
            </w:r>
            <w:r>
              <w:rPr>
                <w:sz w:val="27"/>
                <w:szCs w:val="27"/>
                <w:lang w:eastAsia="en-US"/>
              </w:rPr>
              <w:br/>
            </w:r>
            <w:r>
              <w:rPr>
                <w:sz w:val="27"/>
                <w:szCs w:val="27"/>
                <w:lang w:eastAsia="en-US"/>
              </w:rPr>
              <w:br/>
              <w:t>4 цветные фотографии заявителя, соответствующие его возрасту, размером 40 х 50 мм (одним листом)</w:t>
            </w:r>
            <w:r>
              <w:rPr>
                <w:sz w:val="27"/>
                <w:szCs w:val="27"/>
                <w:lang w:eastAsia="en-US"/>
              </w:rPr>
              <w:br/>
            </w:r>
            <w:r>
              <w:rPr>
                <w:sz w:val="27"/>
                <w:szCs w:val="27"/>
                <w:lang w:eastAsia="en-US"/>
              </w:rPr>
              <w:br/>
              <w:t xml:space="preserve">справка о приобретении гражданства Республики Беларусь (при обращении в организацию, уполномоченную на ведение паспортной работы) </w:t>
            </w:r>
            <w:r>
              <w:rPr>
                <w:sz w:val="27"/>
                <w:szCs w:val="27"/>
                <w:lang w:eastAsia="en-US"/>
              </w:rPr>
              <w:br/>
            </w:r>
            <w:r>
              <w:rPr>
                <w:sz w:val="27"/>
                <w:szCs w:val="27"/>
                <w:lang w:eastAsia="en-US"/>
              </w:rPr>
              <w:br/>
              <w:t>документы, необходимые для регистрации по месту жительства, указанные в пункте 13.1 настоящего перечня (при необходимости)</w:t>
            </w:r>
            <w:r>
              <w:rPr>
                <w:sz w:val="27"/>
                <w:szCs w:val="27"/>
                <w:lang w:eastAsia="en-US"/>
              </w:rPr>
              <w:br/>
            </w:r>
            <w:r>
              <w:rPr>
                <w:sz w:val="27"/>
                <w:szCs w:val="27"/>
                <w:lang w:eastAsia="en-US"/>
              </w:rPr>
              <w:br/>
              <w:t>документ, подтверждающий внесение платы</w:t>
            </w:r>
          </w:p>
        </w:tc>
        <w:tc>
          <w:tcPr>
            <w:tcW w:w="2219"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t>1 базовая величина</w:t>
            </w:r>
            <w:r>
              <w:rPr>
                <w:sz w:val="27"/>
                <w:szCs w:val="27"/>
                <w:lang w:eastAsia="en-US"/>
              </w:rPr>
              <w:br/>
            </w:r>
            <w:r>
              <w:rPr>
                <w:sz w:val="27"/>
                <w:szCs w:val="27"/>
                <w:lang w:eastAsia="en-US"/>
              </w:rPr>
              <w:br/>
              <w:t>1 базовая величина – дополнительно за выдачу паспорта в ускоренном порядке</w:t>
            </w:r>
            <w:r>
              <w:rPr>
                <w:sz w:val="27"/>
                <w:szCs w:val="27"/>
                <w:lang w:eastAsia="en-US"/>
              </w:rPr>
              <w:br/>
            </w:r>
            <w:r>
              <w:rPr>
                <w:sz w:val="27"/>
                <w:szCs w:val="27"/>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28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t>1 месяц со дня подачи заявления</w:t>
            </w:r>
            <w:r>
              <w:rPr>
                <w:sz w:val="27"/>
                <w:szCs w:val="27"/>
                <w:lang w:eastAsia="en-US"/>
              </w:rPr>
              <w:br/>
            </w:r>
            <w:r>
              <w:rPr>
                <w:sz w:val="27"/>
                <w:szCs w:val="27"/>
                <w:lang w:eastAsia="en-US"/>
              </w:rPr>
              <w:br/>
              <w:t>15 дней со дня подачи заявления – в случае выдачи паспорта в ускоренном порядке</w:t>
            </w:r>
            <w:r>
              <w:rPr>
                <w:sz w:val="27"/>
                <w:szCs w:val="27"/>
                <w:lang w:eastAsia="en-US"/>
              </w:rPr>
              <w:br/>
            </w:r>
            <w:r>
              <w:rPr>
                <w:sz w:val="27"/>
                <w:szCs w:val="27"/>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023"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t>10 лет – для граждан Республики Беларусь, не достигших 64-летнего возраста</w:t>
            </w:r>
            <w:r>
              <w:rPr>
                <w:sz w:val="27"/>
                <w:szCs w:val="27"/>
                <w:lang w:eastAsia="en-US"/>
              </w:rPr>
              <w:br/>
            </w:r>
            <w:r>
              <w:rPr>
                <w:sz w:val="27"/>
                <w:szCs w:val="27"/>
                <w:lang w:eastAsia="en-US"/>
              </w:rPr>
              <w:br/>
              <w:t>до достижения 100-, 125-летнего возраста – для граждан Республики Беларусь, достигших соответственно 64-, 99-летнего возраста</w:t>
            </w:r>
          </w:p>
        </w:tc>
      </w:tr>
      <w:tr w:rsidR="0049516C" w:rsidTr="00C033D6">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 w:val="24"/>
                <w:szCs w:val="24"/>
              </w:rPr>
            </w:pPr>
            <w:r>
              <w:rPr>
                <w:rFonts w:eastAsiaTheme="minorEastAsia"/>
                <w:i/>
                <w:sz w:val="24"/>
                <w:szCs w:val="24"/>
              </w:rPr>
              <w:t>Должностное лицо ответственное    за выполнение   административной процедуры инспектор сельисполкома – М</w:t>
            </w:r>
            <w:r w:rsidR="006D2426">
              <w:rPr>
                <w:rFonts w:eastAsiaTheme="minorEastAsia"/>
                <w:i/>
                <w:sz w:val="24"/>
                <w:szCs w:val="24"/>
              </w:rPr>
              <w:t>.В.Иванова, тел. 801563 34088</w:t>
            </w:r>
            <w:r>
              <w:rPr>
                <w:rFonts w:eastAsiaTheme="minorEastAsia"/>
                <w:i/>
                <w:sz w:val="24"/>
                <w:szCs w:val="24"/>
              </w:rPr>
              <w:t xml:space="preserve">;Заменяющий временно </w:t>
            </w:r>
            <w:r>
              <w:rPr>
                <w:rFonts w:eastAsiaTheme="minorEastAsia"/>
                <w:i/>
                <w:sz w:val="24"/>
                <w:szCs w:val="24"/>
              </w:rPr>
              <w:lastRenderedPageBreak/>
              <w:t xml:space="preserve">отсутствующего работника, выполняющего данную процедуру </w:t>
            </w:r>
          </w:p>
          <w:p w:rsidR="0049516C" w:rsidRDefault="0049516C">
            <w:pPr>
              <w:spacing w:after="200" w:line="240" w:lineRule="auto"/>
              <w:contextualSpacing/>
              <w:rPr>
                <w:rFonts w:cs="Times New Roman"/>
                <w:sz w:val="24"/>
                <w:szCs w:val="24"/>
              </w:rPr>
            </w:pPr>
            <w:r>
              <w:rPr>
                <w:rFonts w:eastAsiaTheme="minorEastAsia"/>
                <w:i/>
                <w:sz w:val="24"/>
                <w:szCs w:val="24"/>
              </w:rPr>
              <w:t>управляющий делами сельисполкома – И.А.Гончар,  тел.801563 3</w:t>
            </w:r>
            <w:r w:rsidR="006D2426">
              <w:rPr>
                <w:rFonts w:eastAsiaTheme="minorEastAsia"/>
                <w:i/>
                <w:sz w:val="24"/>
                <w:szCs w:val="24"/>
              </w:rPr>
              <w:t>4088, каб.2</w:t>
            </w:r>
          </w:p>
        </w:tc>
      </w:tr>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11.1. Выдача паспорта гражданину Республики Беларусь, проживающему в Республике Беларусь</w:t>
            </w:r>
          </w:p>
        </w:tc>
      </w:tr>
      <w:tr w:rsidR="0049516C" w:rsidTr="00C033D6">
        <w:trPr>
          <w:trHeight w:val="522"/>
        </w:trPr>
        <w:tc>
          <w:tcPr>
            <w:tcW w:w="9854" w:type="dxa"/>
            <w:gridSpan w:val="9"/>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11.1.4. не достигшему 14-летнего возраста, впервые</w:t>
            </w:r>
          </w:p>
        </w:tc>
      </w:tr>
      <w:tr w:rsidR="0049516C" w:rsidTr="006D2426">
        <w:tc>
          <w:tcPr>
            <w:tcW w:w="3091"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57"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690" w:type="dxa"/>
            <w:gridSpan w:val="3"/>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81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6D2426">
        <w:tc>
          <w:tcPr>
            <w:tcW w:w="3091"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законный представитель несовершеннолетнего гражданина Республики Беларусь представляет:</w:t>
            </w:r>
            <w:r>
              <w:rPr>
                <w:sz w:val="28"/>
                <w:szCs w:val="28"/>
                <w:lang w:eastAsia="en-US"/>
              </w:rPr>
              <w:br/>
            </w:r>
            <w:r>
              <w:rPr>
                <w:sz w:val="28"/>
                <w:szCs w:val="28"/>
                <w:lang w:eastAsia="en-US"/>
              </w:rPr>
              <w:br/>
              <w:t>заявление</w:t>
            </w:r>
            <w:r>
              <w:rPr>
                <w:sz w:val="28"/>
                <w:szCs w:val="28"/>
                <w:lang w:eastAsia="en-US"/>
              </w:rPr>
              <w:br/>
            </w:r>
            <w:r>
              <w:rPr>
                <w:sz w:val="28"/>
                <w:szCs w:val="28"/>
                <w:lang w:eastAsia="en-US"/>
              </w:rPr>
              <w:br/>
              <w:t>свидетельство о рождении несовершеннолетнего</w:t>
            </w:r>
            <w:r>
              <w:rPr>
                <w:sz w:val="28"/>
                <w:szCs w:val="28"/>
                <w:lang w:eastAsia="en-US"/>
              </w:rPr>
              <w:br/>
            </w:r>
            <w:r>
              <w:rPr>
                <w:sz w:val="28"/>
                <w:szCs w:val="28"/>
                <w:lang w:eastAsia="en-US"/>
              </w:rPr>
              <w:br/>
              <w:t>паспорт или иной документ, удостоверяющий личность законного представителя несовершеннолетнего</w:t>
            </w:r>
            <w:r>
              <w:rPr>
                <w:sz w:val="28"/>
                <w:szCs w:val="28"/>
                <w:lang w:eastAsia="en-US"/>
              </w:rPr>
              <w:br/>
            </w:r>
            <w:r>
              <w:rPr>
                <w:sz w:val="28"/>
                <w:szCs w:val="28"/>
                <w:lang w:eastAsia="en-US"/>
              </w:rPr>
              <w:br/>
              <w:t>4 цветные фотографии несовершеннолетнего, соответствующие его возрасту, размером 40 х 50 мм (одним листом)</w:t>
            </w:r>
            <w:r>
              <w:rPr>
                <w:sz w:val="28"/>
                <w:szCs w:val="28"/>
                <w:lang w:eastAsia="en-US"/>
              </w:rPr>
              <w:br/>
            </w:r>
            <w:r>
              <w:rPr>
                <w:sz w:val="28"/>
                <w:szCs w:val="28"/>
                <w:lang w:eastAsia="en-US"/>
              </w:rPr>
              <w:br/>
              <w:t xml:space="preserve">письменное ходатайство организации, имеющей право осуществлять за счет иностранной </w:t>
            </w:r>
            <w:r>
              <w:rPr>
                <w:sz w:val="28"/>
                <w:szCs w:val="28"/>
                <w:lang w:eastAsia="en-US"/>
              </w:rPr>
              <w:lastRenderedPageBreak/>
              <w:t>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8"/>
                <w:szCs w:val="28"/>
                <w:lang w:eastAsia="en-US"/>
              </w:rPr>
              <w:br/>
            </w:r>
            <w:r>
              <w:rPr>
                <w:sz w:val="28"/>
                <w:szCs w:val="28"/>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8"/>
                <w:szCs w:val="28"/>
                <w:lang w:eastAsia="en-US"/>
              </w:rPr>
              <w:br/>
            </w:r>
            <w:r>
              <w:rPr>
                <w:sz w:val="28"/>
                <w:szCs w:val="28"/>
                <w:lang w:eastAsia="en-US"/>
              </w:rPr>
              <w:br/>
              <w:t xml:space="preserve">документы, необходимые для регистрации по месту жительства, указанные </w:t>
            </w:r>
            <w:r>
              <w:rPr>
                <w:sz w:val="28"/>
                <w:szCs w:val="28"/>
                <w:lang w:eastAsia="en-US"/>
              </w:rPr>
              <w:lastRenderedPageBreak/>
              <w:t>в пункте 13.1 настоящего перечня</w:t>
            </w:r>
            <w:r>
              <w:rPr>
                <w:sz w:val="28"/>
                <w:szCs w:val="28"/>
                <w:lang w:eastAsia="en-US"/>
              </w:rPr>
              <w:br/>
            </w:r>
            <w:r>
              <w:rPr>
                <w:sz w:val="28"/>
                <w:szCs w:val="28"/>
                <w:lang w:eastAsia="en-US"/>
              </w:rPr>
              <w:br/>
              <w:t>документ, подтверждающий внесение платы</w:t>
            </w:r>
          </w:p>
        </w:tc>
        <w:tc>
          <w:tcPr>
            <w:tcW w:w="2257"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r>
              <w:rPr>
                <w:sz w:val="28"/>
                <w:szCs w:val="28"/>
                <w:lang w:eastAsia="en-US"/>
              </w:rPr>
              <w:br/>
            </w:r>
            <w:r>
              <w:rPr>
                <w:sz w:val="28"/>
                <w:szCs w:val="28"/>
                <w:lang w:eastAsia="en-US"/>
              </w:rPr>
              <w:br/>
              <w:t>1 базовая величина – за выдачу паспорта в ускоренном порядке</w:t>
            </w:r>
            <w:r>
              <w:rPr>
                <w:sz w:val="28"/>
                <w:szCs w:val="28"/>
                <w:lang w:eastAsia="en-US"/>
              </w:rPr>
              <w:br/>
            </w:r>
            <w:r>
              <w:rPr>
                <w:sz w:val="28"/>
                <w:szCs w:val="28"/>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90" w:type="dxa"/>
            <w:gridSpan w:val="3"/>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8"/>
                <w:szCs w:val="28"/>
                <w:lang w:eastAsia="en-US"/>
              </w:rPr>
              <w:br/>
            </w:r>
            <w:r>
              <w:rPr>
                <w:sz w:val="28"/>
                <w:szCs w:val="28"/>
                <w:lang w:eastAsia="en-US"/>
              </w:rPr>
              <w:br/>
              <w:t>1 месяц со дня подачи заявления – для иных несовершеннолетних</w:t>
            </w:r>
            <w:r>
              <w:rPr>
                <w:sz w:val="28"/>
                <w:szCs w:val="28"/>
                <w:lang w:eastAsia="en-US"/>
              </w:rPr>
              <w:br/>
            </w:r>
            <w:r>
              <w:rPr>
                <w:sz w:val="28"/>
                <w:szCs w:val="28"/>
                <w:lang w:eastAsia="en-US"/>
              </w:rPr>
              <w:br/>
              <w:t>15 дней со дня подачи заявления – в случае выдачи паспорта в ускоренном порядке</w:t>
            </w:r>
            <w:r>
              <w:rPr>
                <w:sz w:val="28"/>
                <w:szCs w:val="28"/>
                <w:lang w:eastAsia="en-US"/>
              </w:rPr>
              <w:br/>
            </w:r>
            <w:r>
              <w:rPr>
                <w:sz w:val="28"/>
                <w:szCs w:val="28"/>
                <w:lang w:eastAsia="en-US"/>
              </w:rPr>
              <w:br/>
              <w:t xml:space="preserve">7 дней со дня </w:t>
            </w:r>
            <w:r>
              <w:rPr>
                <w:sz w:val="28"/>
                <w:szCs w:val="28"/>
                <w:lang w:eastAsia="en-US"/>
              </w:rPr>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1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5 лет – для граждан Республики Беларусь, не достигших 13-летнего возраста, но не свыше достижения 14-летнего возраста</w:t>
            </w:r>
            <w:r>
              <w:rPr>
                <w:sz w:val="28"/>
                <w:szCs w:val="28"/>
                <w:lang w:eastAsia="en-US"/>
              </w:rPr>
              <w:br/>
            </w:r>
            <w:r>
              <w:rPr>
                <w:sz w:val="28"/>
                <w:szCs w:val="28"/>
                <w:lang w:eastAsia="en-US"/>
              </w:rPr>
              <w:br/>
              <w:t>10 лет – для граждан Республики Беларусь, достигших 13-летнего возраста</w:t>
            </w:r>
          </w:p>
        </w:tc>
      </w:tr>
      <w:tr w:rsidR="0049516C" w:rsidTr="00C033D6">
        <w:tc>
          <w:tcPr>
            <w:tcW w:w="9854" w:type="dxa"/>
            <w:gridSpan w:val="9"/>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1531EB">
              <w:rPr>
                <w:rFonts w:eastAsiaTheme="minorEastAsia"/>
                <w:i/>
                <w:szCs w:val="28"/>
              </w:rPr>
              <w:t>– М.В.Иванова, тел. 801563 34088</w:t>
            </w:r>
            <w:r>
              <w:rPr>
                <w:rFonts w:eastAsiaTheme="minorEastAsia"/>
                <w:i/>
                <w:szCs w:val="28"/>
              </w:rPr>
              <w:t>;</w:t>
            </w:r>
            <w:r w:rsidR="001531EB">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1531EB">
              <w:rPr>
                <w:rFonts w:eastAsiaTheme="minorEastAsia"/>
                <w:i/>
                <w:szCs w:val="28"/>
              </w:rPr>
              <w:t xml:space="preserve"> – И.А.Гончар,  тел.801563 34088</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2871"/>
        <w:gridCol w:w="2459"/>
        <w:gridCol w:w="2459"/>
        <w:gridCol w:w="2065"/>
      </w:tblGrid>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 Обмен паспорта гражданину Республики Беларусь, проживающему в Республике Беларусь:</w:t>
            </w:r>
          </w:p>
        </w:tc>
      </w:tr>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r>
      <w:tr w:rsidR="0049516C" w:rsidTr="004A47CB">
        <w:tc>
          <w:tcPr>
            <w:tcW w:w="28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0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A47CB">
        <w:tc>
          <w:tcPr>
            <w:tcW w:w="28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подлежащий обмену</w:t>
            </w:r>
            <w:r>
              <w:rPr>
                <w:sz w:val="28"/>
                <w:szCs w:val="28"/>
                <w:lang w:eastAsia="en-US"/>
              </w:rPr>
              <w:br/>
            </w:r>
            <w:r>
              <w:rPr>
                <w:sz w:val="28"/>
                <w:szCs w:val="28"/>
                <w:lang w:eastAsia="en-US"/>
              </w:rPr>
              <w:br/>
              <w:t>4 цветные фотографии заявителя, соответствующие его возрасту, размером 40 х 50 мм (одним листом)</w:t>
            </w:r>
            <w:r>
              <w:rPr>
                <w:sz w:val="28"/>
                <w:szCs w:val="28"/>
                <w:lang w:eastAsia="en-US"/>
              </w:rPr>
              <w:br/>
            </w:r>
            <w:r>
              <w:rPr>
                <w:sz w:val="28"/>
                <w:szCs w:val="28"/>
                <w:lang w:eastAsia="en-US"/>
              </w:rPr>
              <w:br/>
              <w:t xml:space="preserve">свидетельство о рождении ребенка заявителя – в случае, </w:t>
            </w:r>
            <w:r>
              <w:rPr>
                <w:sz w:val="28"/>
                <w:szCs w:val="28"/>
                <w:lang w:eastAsia="en-US"/>
              </w:rPr>
              <w:lastRenderedPageBreak/>
              <w:t>если заявитель имеет ребенка, не достигшего 18-летнего возраста</w:t>
            </w:r>
            <w:r>
              <w:rPr>
                <w:sz w:val="28"/>
                <w:szCs w:val="28"/>
                <w:lang w:eastAsia="en-US"/>
              </w:rPr>
              <w:br/>
            </w:r>
            <w:r>
              <w:rPr>
                <w:sz w:val="28"/>
                <w:szCs w:val="28"/>
                <w:lang w:eastAsia="en-US"/>
              </w:rPr>
              <w:br/>
              <w:t>свидетельство о заключении брака – в случае, если заявитель состоит в браке</w:t>
            </w:r>
            <w:r>
              <w:rPr>
                <w:sz w:val="28"/>
                <w:szCs w:val="28"/>
                <w:lang w:eastAsia="en-US"/>
              </w:rPr>
              <w:br/>
            </w:r>
            <w:r>
              <w:rPr>
                <w:sz w:val="28"/>
                <w:szCs w:val="28"/>
                <w:lang w:eastAsia="en-US"/>
              </w:rPr>
              <w:br/>
              <w:t>свидетельство о расторжении брака либо копия решения суда о расторжении брака – в случае расторжения брака заявителем</w:t>
            </w:r>
            <w:r>
              <w:rPr>
                <w:sz w:val="28"/>
                <w:szCs w:val="28"/>
                <w:lang w:eastAsia="en-US"/>
              </w:rPr>
              <w:br/>
            </w:r>
            <w:r>
              <w:rPr>
                <w:sz w:val="28"/>
                <w:szCs w:val="28"/>
                <w:lang w:eastAsia="en-US"/>
              </w:rPr>
              <w:br/>
              <w:t>свидетельство о смерти либо копия решения суда об объявлении гражданина (гражданки) умершим(ей) – в случае смерти супруга (супруги) заявителя</w:t>
            </w:r>
            <w:r>
              <w:rPr>
                <w:sz w:val="28"/>
                <w:szCs w:val="28"/>
                <w:lang w:eastAsia="en-US"/>
              </w:rPr>
              <w:br/>
            </w:r>
            <w:r>
              <w:rPr>
                <w:sz w:val="28"/>
                <w:szCs w:val="28"/>
                <w:lang w:eastAsia="en-US"/>
              </w:rPr>
              <w:br/>
              <w:t>свидетельство о рождении заявителя – в случае необходимости проведения дополнительной проверки</w:t>
            </w:r>
            <w:r>
              <w:rPr>
                <w:sz w:val="28"/>
                <w:szCs w:val="28"/>
                <w:lang w:eastAsia="en-US"/>
              </w:rPr>
              <w:br/>
            </w:r>
            <w:r>
              <w:rPr>
                <w:sz w:val="28"/>
                <w:szCs w:val="28"/>
                <w:lang w:eastAsia="en-US"/>
              </w:rPr>
              <w:br/>
              <w:t>документ, подтверждающий внесение платы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 – для граждан Республики Беларусь, находящихся на полном государственном обеспечении</w:t>
            </w:r>
            <w:r>
              <w:rPr>
                <w:sz w:val="28"/>
                <w:szCs w:val="28"/>
                <w:lang w:eastAsia="en-US"/>
              </w:rPr>
              <w:br/>
            </w:r>
            <w:r>
              <w:rPr>
                <w:sz w:val="28"/>
                <w:szCs w:val="28"/>
                <w:lang w:eastAsia="en-US"/>
              </w:rPr>
              <w:br/>
              <w:t>1 базовая величина – для иных граждан Республики Беларусь</w:t>
            </w:r>
            <w:r>
              <w:rPr>
                <w:sz w:val="28"/>
                <w:szCs w:val="28"/>
                <w:lang w:eastAsia="en-US"/>
              </w:rPr>
              <w:br/>
            </w:r>
            <w:r>
              <w:rPr>
                <w:sz w:val="28"/>
                <w:szCs w:val="28"/>
                <w:lang w:eastAsia="en-US"/>
              </w:rPr>
              <w:br/>
              <w:t xml:space="preserve">1 базовая </w:t>
            </w:r>
            <w:r>
              <w:rPr>
                <w:sz w:val="28"/>
                <w:szCs w:val="28"/>
                <w:lang w:eastAsia="en-US"/>
              </w:rPr>
              <w:lastRenderedPageBreak/>
              <w:t>величина – дополнительно за обмен паспорта в ускоренном порядке</w:t>
            </w:r>
            <w:r>
              <w:rPr>
                <w:sz w:val="28"/>
                <w:szCs w:val="28"/>
                <w:lang w:eastAsia="en-US"/>
              </w:rPr>
              <w:br/>
            </w:r>
            <w:r>
              <w:rPr>
                <w:sz w:val="28"/>
                <w:szCs w:val="28"/>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t>100 евро – при обращении в дипломатическое представительство или консульское учреждение Республики Беларусь</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 месяц со дня подачи заявления</w:t>
            </w:r>
            <w:r>
              <w:rPr>
                <w:sz w:val="28"/>
                <w:szCs w:val="28"/>
                <w:lang w:eastAsia="en-US"/>
              </w:rPr>
              <w:br/>
            </w:r>
            <w:r>
              <w:rPr>
                <w:sz w:val="28"/>
                <w:szCs w:val="28"/>
                <w:lang w:eastAsia="en-US"/>
              </w:rPr>
              <w:br/>
              <w:t>15 дней со дня подачи заявления – в случае обмена паспорта в ускоренном порядке</w:t>
            </w:r>
            <w:r>
              <w:rPr>
                <w:sz w:val="28"/>
                <w:szCs w:val="28"/>
                <w:lang w:eastAsia="en-US"/>
              </w:rPr>
              <w:br/>
            </w:r>
            <w:r>
              <w:rPr>
                <w:sz w:val="28"/>
                <w:szCs w:val="28"/>
                <w:lang w:eastAsia="en-US"/>
              </w:rPr>
              <w:br/>
              <w:t xml:space="preserve">7 дней со дня подачи заявления – в случае выдачи паспорта в </w:t>
            </w:r>
            <w:r>
              <w:rPr>
                <w:sz w:val="28"/>
                <w:szCs w:val="28"/>
                <w:lang w:eastAsia="en-US"/>
              </w:rPr>
              <w:lastRenderedPageBreak/>
              <w:t>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06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10 лет – для граждан Республики Беларусь, не достигших 64-летнего возраста</w:t>
            </w:r>
            <w:r>
              <w:rPr>
                <w:sz w:val="28"/>
                <w:szCs w:val="28"/>
                <w:lang w:eastAsia="en-US"/>
              </w:rPr>
              <w:br/>
            </w:r>
            <w:r>
              <w:rPr>
                <w:sz w:val="28"/>
                <w:szCs w:val="28"/>
                <w:lang w:eastAsia="en-US"/>
              </w:rPr>
              <w:br/>
              <w:t xml:space="preserve">до достижения 100-, 125-летнего возраста – для граждан Республики Беларусь, достигших </w:t>
            </w:r>
            <w:r>
              <w:rPr>
                <w:sz w:val="28"/>
                <w:szCs w:val="28"/>
                <w:lang w:eastAsia="en-US"/>
              </w:rPr>
              <w:lastRenderedPageBreak/>
              <w:t>соответственно 64-, 99-летнего возраста</w:t>
            </w:r>
          </w:p>
        </w:tc>
      </w:tr>
      <w:tr w:rsidR="0049516C" w:rsidTr="004A47CB">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1531EB">
              <w:rPr>
                <w:rFonts w:eastAsiaTheme="minorEastAsia"/>
                <w:i/>
                <w:szCs w:val="28"/>
              </w:rPr>
              <w:t>– М.В.Иванова, тел. 801563 34088</w:t>
            </w:r>
            <w:r>
              <w:rPr>
                <w:rFonts w:eastAsiaTheme="minorEastAsia"/>
                <w:i/>
                <w:szCs w:val="28"/>
              </w:rPr>
              <w:t>;</w:t>
            </w:r>
            <w:r w:rsidR="001531EB">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w:t>
            </w:r>
            <w:r>
              <w:rPr>
                <w:rFonts w:eastAsiaTheme="minorEastAsia"/>
                <w:i/>
                <w:szCs w:val="28"/>
              </w:rPr>
              <w:lastRenderedPageBreak/>
              <w:t>процедуру управляющий делами сельисполкома – И.А.Гончар,  тел.801563 3</w:t>
            </w:r>
            <w:r w:rsidR="001531EB">
              <w:rPr>
                <w:rFonts w:eastAsiaTheme="minorEastAsia"/>
                <w:i/>
                <w:szCs w:val="28"/>
              </w:rPr>
              <w:t>4088</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2871"/>
        <w:gridCol w:w="2459"/>
        <w:gridCol w:w="2459"/>
        <w:gridCol w:w="2065"/>
      </w:tblGrid>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 Обмен паспорта гражданину Республики Беларусь, проживающему в Республике Беларусь:</w:t>
            </w:r>
          </w:p>
        </w:tc>
      </w:tr>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r>
      <w:tr w:rsidR="0049516C" w:rsidTr="004A47CB">
        <w:tc>
          <w:tcPr>
            <w:tcW w:w="28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0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A47CB">
        <w:tc>
          <w:tcPr>
            <w:tcW w:w="28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подлежащий обмену</w:t>
            </w:r>
            <w:r>
              <w:rPr>
                <w:sz w:val="28"/>
                <w:szCs w:val="28"/>
                <w:lang w:eastAsia="en-US"/>
              </w:rPr>
              <w:br/>
            </w:r>
            <w:r>
              <w:rPr>
                <w:sz w:val="28"/>
                <w:szCs w:val="28"/>
                <w:lang w:eastAsia="en-US"/>
              </w:rPr>
              <w:br/>
              <w:t>4 цветные фотографии заявителя, соответствующие его возрасту, размером 40 х 50 мм (одним листом)</w:t>
            </w:r>
            <w:r>
              <w:rPr>
                <w:sz w:val="28"/>
                <w:szCs w:val="28"/>
                <w:lang w:eastAsia="en-US"/>
              </w:rPr>
              <w:br/>
            </w:r>
            <w:r>
              <w:rPr>
                <w:sz w:val="28"/>
                <w:szCs w:val="28"/>
                <w:lang w:eastAsia="en-US"/>
              </w:rPr>
              <w:br/>
              <w:t>свидетельство о рождении ребенка заявителя – в случае, если заявитель имеет ребенка, не достигшего 18-летнего возраста</w:t>
            </w:r>
            <w:r>
              <w:rPr>
                <w:sz w:val="28"/>
                <w:szCs w:val="28"/>
                <w:lang w:eastAsia="en-US"/>
              </w:rPr>
              <w:br/>
            </w:r>
            <w:r>
              <w:rPr>
                <w:sz w:val="28"/>
                <w:szCs w:val="28"/>
                <w:lang w:eastAsia="en-US"/>
              </w:rPr>
              <w:br/>
              <w:t>свидетельство о рождении заявителя</w:t>
            </w:r>
            <w:r>
              <w:rPr>
                <w:sz w:val="28"/>
                <w:szCs w:val="28"/>
                <w:lang w:eastAsia="en-US"/>
              </w:rPr>
              <w:br/>
            </w:r>
            <w:r>
              <w:rPr>
                <w:sz w:val="28"/>
                <w:szCs w:val="28"/>
                <w:lang w:eastAsia="en-US"/>
              </w:rPr>
              <w:br/>
              <w:t xml:space="preserve">свидетельство о </w:t>
            </w:r>
            <w:r>
              <w:rPr>
                <w:sz w:val="28"/>
                <w:szCs w:val="28"/>
                <w:lang w:eastAsia="en-US"/>
              </w:rPr>
              <w:lastRenderedPageBreak/>
              <w:t>заключении брака – в случае, если заявитель состоит в браке</w:t>
            </w:r>
            <w:r>
              <w:rPr>
                <w:sz w:val="28"/>
                <w:szCs w:val="28"/>
                <w:lang w:eastAsia="en-US"/>
              </w:rPr>
              <w:br/>
            </w:r>
            <w:r>
              <w:rPr>
                <w:sz w:val="28"/>
                <w:szCs w:val="28"/>
                <w:lang w:eastAsia="en-US"/>
              </w:rPr>
              <w:br/>
              <w:t>свидетельство о расторжении брака либо копия решения суда о расторжении брака – в случае расторжения заявителем брака</w:t>
            </w:r>
            <w:r>
              <w:rPr>
                <w:sz w:val="28"/>
                <w:szCs w:val="28"/>
                <w:lang w:eastAsia="en-US"/>
              </w:rPr>
              <w:br/>
            </w:r>
            <w:r>
              <w:rPr>
                <w:sz w:val="28"/>
                <w:szCs w:val="28"/>
                <w:lang w:eastAsia="en-US"/>
              </w:rPr>
              <w:br/>
              <w:t>свидетельство о перемене имени – в случае перемены заявителем фамилии, собственного имени, отчества</w:t>
            </w:r>
            <w:r>
              <w:rPr>
                <w:sz w:val="28"/>
                <w:szCs w:val="28"/>
                <w:lang w:eastAsia="en-US"/>
              </w:rPr>
              <w:br/>
            </w:r>
            <w:r>
              <w:rPr>
                <w:sz w:val="28"/>
                <w:szCs w:val="28"/>
                <w:lang w:eastAsia="en-US"/>
              </w:rPr>
              <w:br/>
              <w:t>документ, подтверждающий внесение платы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 – для граждан Республики Беларусь, находящихся на полном государственном обеспечении</w:t>
            </w:r>
            <w:r>
              <w:rPr>
                <w:sz w:val="28"/>
                <w:szCs w:val="28"/>
                <w:lang w:eastAsia="en-US"/>
              </w:rPr>
              <w:br/>
            </w:r>
            <w:r>
              <w:rPr>
                <w:sz w:val="28"/>
                <w:szCs w:val="28"/>
                <w:lang w:eastAsia="en-US"/>
              </w:rPr>
              <w:br/>
              <w:t>1 базовая величина – для иных граждан Республики Беларусь</w:t>
            </w:r>
            <w:r>
              <w:rPr>
                <w:sz w:val="28"/>
                <w:szCs w:val="28"/>
                <w:lang w:eastAsia="en-US"/>
              </w:rPr>
              <w:br/>
            </w:r>
            <w:r>
              <w:rPr>
                <w:sz w:val="28"/>
                <w:szCs w:val="28"/>
                <w:lang w:eastAsia="en-US"/>
              </w:rPr>
              <w:br/>
              <w:t>1 базовая величина – дополнительно за обмен паспорта в ускоренном порядке</w:t>
            </w:r>
            <w:r>
              <w:rPr>
                <w:sz w:val="28"/>
                <w:szCs w:val="28"/>
                <w:lang w:eastAsia="en-US"/>
              </w:rPr>
              <w:br/>
            </w:r>
            <w:r>
              <w:rPr>
                <w:sz w:val="28"/>
                <w:szCs w:val="28"/>
                <w:lang w:eastAsia="en-US"/>
              </w:rPr>
              <w:br/>
              <w:t xml:space="preserve">2 базовые величины – дополнительно за </w:t>
            </w:r>
            <w:r>
              <w:rPr>
                <w:sz w:val="28"/>
                <w:szCs w:val="28"/>
                <w:lang w:eastAsia="en-US"/>
              </w:rPr>
              <w:lastRenderedPageBreak/>
              <w:t>выдачу паспорта в 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t>100 евро – при обращении в дипломатическое представительство или консульское учреждение Республики Беларусь</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 месяц со дня подачи заявления</w:t>
            </w:r>
            <w:r>
              <w:rPr>
                <w:sz w:val="28"/>
                <w:szCs w:val="28"/>
                <w:lang w:eastAsia="en-US"/>
              </w:rPr>
              <w:br/>
            </w:r>
            <w:r>
              <w:rPr>
                <w:sz w:val="28"/>
                <w:szCs w:val="28"/>
                <w:lang w:eastAsia="en-US"/>
              </w:rPr>
              <w:br/>
              <w:t>15 дней со дня подачи заявления – в случае обмена паспорта в ускоренном порядке</w:t>
            </w:r>
            <w:r>
              <w:rPr>
                <w:sz w:val="28"/>
                <w:szCs w:val="28"/>
                <w:lang w:eastAsia="en-US"/>
              </w:rPr>
              <w:br/>
            </w:r>
            <w:r>
              <w:rPr>
                <w:sz w:val="28"/>
                <w:szCs w:val="28"/>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r>
            <w:r>
              <w:rPr>
                <w:sz w:val="28"/>
                <w:szCs w:val="28"/>
                <w:lang w:eastAsia="en-US"/>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06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10 лет – для граждан Республики Беларусь, не достигших 64-летнего возраста</w:t>
            </w:r>
            <w:r>
              <w:rPr>
                <w:sz w:val="28"/>
                <w:szCs w:val="28"/>
                <w:lang w:eastAsia="en-US"/>
              </w:rPr>
              <w:br/>
            </w:r>
            <w:r>
              <w:rPr>
                <w:sz w:val="28"/>
                <w:szCs w:val="28"/>
                <w:lang w:eastAsia="en-US"/>
              </w:rPr>
              <w:br/>
              <w:t>до достижения 100-, 125-летнего возраста – для граждан Республики Беларусь, достигших соответственно 64-, 99-летнего возраста</w:t>
            </w:r>
          </w:p>
        </w:tc>
      </w:tr>
      <w:tr w:rsidR="0049516C" w:rsidTr="004A47CB">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1531EB">
              <w:rPr>
                <w:rFonts w:eastAsiaTheme="minorEastAsia"/>
                <w:i/>
                <w:szCs w:val="28"/>
              </w:rPr>
              <w:t>– М.В.Иванова, тел. 801563 34088</w:t>
            </w:r>
            <w:r>
              <w:rPr>
                <w:rFonts w:eastAsiaTheme="minorEastAsia"/>
                <w:i/>
                <w:szCs w:val="28"/>
              </w:rPr>
              <w:t>;</w:t>
            </w:r>
            <w:r w:rsidR="001531EB">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1531EB">
              <w:rPr>
                <w:rFonts w:eastAsiaTheme="minorEastAsia"/>
                <w:i/>
                <w:szCs w:val="28"/>
              </w:rPr>
              <w:t xml:space="preserve"> – И.А.Гончар,  тел.801563 34088;каб 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tbl>
      <w:tblPr>
        <w:tblStyle w:val="af0"/>
        <w:tblW w:w="0" w:type="auto"/>
        <w:tblLook w:val="04A0"/>
      </w:tblPr>
      <w:tblGrid>
        <w:gridCol w:w="2926"/>
        <w:gridCol w:w="2459"/>
        <w:gridCol w:w="2827"/>
        <w:gridCol w:w="1642"/>
      </w:tblGrid>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 Обмен паспорта гражданину Республики Беларусь, проживающему в Республике Беларусь:</w:t>
            </w:r>
          </w:p>
        </w:tc>
      </w:tr>
      <w:tr w:rsidR="0049516C" w:rsidTr="004A47CB">
        <w:trPr>
          <w:trHeight w:val="522"/>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r>
      <w:tr w:rsidR="0049516C" w:rsidTr="004A47CB">
        <w:tc>
          <w:tcPr>
            <w:tcW w:w="292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82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4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A47CB">
        <w:tc>
          <w:tcPr>
            <w:tcW w:w="292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законный представитель несовершеннолетнего гражданина Республики Беларусь представляет:</w:t>
            </w:r>
            <w:r>
              <w:rPr>
                <w:sz w:val="28"/>
                <w:szCs w:val="28"/>
                <w:lang w:eastAsia="en-US"/>
              </w:rPr>
              <w:br/>
            </w:r>
            <w:r>
              <w:rPr>
                <w:sz w:val="28"/>
                <w:szCs w:val="28"/>
                <w:lang w:eastAsia="en-US"/>
              </w:rPr>
              <w:br/>
              <w:t>заявление</w:t>
            </w:r>
            <w:r>
              <w:rPr>
                <w:sz w:val="28"/>
                <w:szCs w:val="28"/>
                <w:lang w:eastAsia="en-US"/>
              </w:rPr>
              <w:br/>
            </w:r>
            <w:r>
              <w:rPr>
                <w:sz w:val="28"/>
                <w:szCs w:val="28"/>
                <w:lang w:eastAsia="en-US"/>
              </w:rPr>
              <w:br/>
              <w:t>паспорт, подлежащий обмену</w:t>
            </w:r>
            <w:r>
              <w:rPr>
                <w:sz w:val="28"/>
                <w:szCs w:val="28"/>
                <w:lang w:eastAsia="en-US"/>
              </w:rPr>
              <w:br/>
            </w:r>
            <w:r>
              <w:rPr>
                <w:sz w:val="28"/>
                <w:szCs w:val="28"/>
                <w:lang w:eastAsia="en-US"/>
              </w:rPr>
              <w:br/>
              <w:t>паспорт или иной документ, удостоверяющий личность законного представителя несовершеннолетнего</w:t>
            </w:r>
            <w:r>
              <w:rPr>
                <w:sz w:val="28"/>
                <w:szCs w:val="28"/>
                <w:lang w:eastAsia="en-US"/>
              </w:rPr>
              <w:br/>
            </w:r>
            <w:r>
              <w:rPr>
                <w:sz w:val="28"/>
                <w:szCs w:val="28"/>
                <w:lang w:eastAsia="en-US"/>
              </w:rPr>
              <w:br/>
              <w:t xml:space="preserve">4 цветные фотографии несовершеннолетнего, соответствующие его возрасту, размером 40 х 50 мм (одним </w:t>
            </w:r>
            <w:r>
              <w:rPr>
                <w:sz w:val="28"/>
                <w:szCs w:val="28"/>
                <w:lang w:eastAsia="en-US"/>
              </w:rPr>
              <w:lastRenderedPageBreak/>
              <w:t>листом)</w:t>
            </w:r>
            <w:r>
              <w:rPr>
                <w:sz w:val="28"/>
                <w:szCs w:val="28"/>
                <w:lang w:eastAsia="en-US"/>
              </w:rPr>
              <w:br/>
            </w:r>
            <w:r>
              <w:rPr>
                <w:sz w:val="28"/>
                <w:szCs w:val="28"/>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sz w:val="28"/>
                <w:szCs w:val="28"/>
                <w:lang w:eastAsia="en-US"/>
              </w:rPr>
              <w:br/>
            </w:r>
            <w:r>
              <w:rPr>
                <w:sz w:val="28"/>
                <w:szCs w:val="28"/>
                <w:lang w:eastAsia="en-US"/>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w:t>
            </w:r>
            <w:r>
              <w:rPr>
                <w:sz w:val="28"/>
                <w:szCs w:val="28"/>
                <w:lang w:eastAsia="en-US"/>
              </w:rPr>
              <w:lastRenderedPageBreak/>
              <w:t>для получения медицинской помощи, в случае выдачи им паспорта в первоочередном порядке</w:t>
            </w:r>
            <w:r>
              <w:rPr>
                <w:sz w:val="28"/>
                <w:szCs w:val="28"/>
                <w:lang w:eastAsia="en-US"/>
              </w:rPr>
              <w:br/>
            </w:r>
            <w:r>
              <w:rPr>
                <w:sz w:val="28"/>
                <w:szCs w:val="28"/>
                <w:lang w:eastAsia="en-US"/>
              </w:rPr>
              <w:br/>
              <w:t>документ, подтверждающий внесение платы</w:t>
            </w:r>
          </w:p>
        </w:tc>
        <w:tc>
          <w:tcPr>
            <w:tcW w:w="24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r>
              <w:rPr>
                <w:sz w:val="28"/>
                <w:szCs w:val="28"/>
                <w:lang w:eastAsia="en-US"/>
              </w:rPr>
              <w:br/>
            </w:r>
            <w:r>
              <w:rPr>
                <w:sz w:val="28"/>
                <w:szCs w:val="28"/>
                <w:lang w:eastAsia="en-US"/>
              </w:rPr>
              <w:br/>
              <w:t>1 базовая величина – за обмен паспорта в ускоренном порядке</w:t>
            </w:r>
            <w:r>
              <w:rPr>
                <w:sz w:val="28"/>
                <w:szCs w:val="28"/>
                <w:lang w:eastAsia="en-US"/>
              </w:rPr>
              <w:br/>
            </w:r>
            <w:r>
              <w:rPr>
                <w:sz w:val="28"/>
                <w:szCs w:val="28"/>
                <w:lang w:eastAsia="en-US"/>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t xml:space="preserve">100 евро – при обращении в дипломатическое представительство </w:t>
            </w:r>
            <w:r>
              <w:rPr>
                <w:sz w:val="28"/>
                <w:szCs w:val="28"/>
                <w:lang w:eastAsia="en-US"/>
              </w:rPr>
              <w:lastRenderedPageBreak/>
              <w:t>или консульское учреждение Республики Беларусь</w:t>
            </w:r>
          </w:p>
        </w:tc>
        <w:tc>
          <w:tcPr>
            <w:tcW w:w="282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sz w:val="28"/>
                <w:szCs w:val="28"/>
                <w:lang w:eastAsia="en-US"/>
              </w:rPr>
              <w:br/>
            </w:r>
            <w:r>
              <w:rPr>
                <w:sz w:val="28"/>
                <w:szCs w:val="28"/>
                <w:lang w:eastAsia="en-US"/>
              </w:rPr>
              <w:br/>
              <w:t>1 месяц со дня подачи заявления – для иных несовершеннолетних</w:t>
            </w:r>
            <w:r>
              <w:rPr>
                <w:sz w:val="28"/>
                <w:szCs w:val="28"/>
                <w:lang w:eastAsia="en-US"/>
              </w:rPr>
              <w:br/>
            </w:r>
            <w:r>
              <w:rPr>
                <w:sz w:val="28"/>
                <w:szCs w:val="28"/>
                <w:lang w:eastAsia="en-US"/>
              </w:rPr>
              <w:br/>
              <w:t xml:space="preserve">15 дней со дня подачи заявления – в случае обмена </w:t>
            </w:r>
            <w:r>
              <w:rPr>
                <w:sz w:val="28"/>
                <w:szCs w:val="28"/>
                <w:lang w:eastAsia="en-US"/>
              </w:rPr>
              <w:lastRenderedPageBreak/>
              <w:t>паспорта в ускоренном порядке</w:t>
            </w:r>
            <w:r>
              <w:rPr>
                <w:sz w:val="28"/>
                <w:szCs w:val="28"/>
                <w:lang w:eastAsia="en-US"/>
              </w:rPr>
              <w:br/>
            </w:r>
            <w:r>
              <w:rPr>
                <w:sz w:val="28"/>
                <w:szCs w:val="28"/>
                <w:lang w:eastAsia="en-US"/>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sz w:val="28"/>
                <w:szCs w:val="28"/>
                <w:lang w:eastAsia="en-US"/>
              </w:rPr>
              <w:br/>
            </w:r>
            <w:r>
              <w:rPr>
                <w:sz w:val="28"/>
                <w:szCs w:val="28"/>
                <w:lang w:eastAsia="en-US"/>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64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5 лет – для граждан Республики Беларусь, не достигших 13-летнего возраста, но не свыше достижения 14-летнего возраста</w:t>
            </w:r>
            <w:r>
              <w:rPr>
                <w:sz w:val="28"/>
                <w:szCs w:val="28"/>
                <w:lang w:eastAsia="en-US"/>
              </w:rPr>
              <w:br/>
            </w:r>
            <w:r>
              <w:rPr>
                <w:sz w:val="28"/>
                <w:szCs w:val="28"/>
                <w:lang w:eastAsia="en-US"/>
              </w:rPr>
              <w:br/>
              <w:t>10 лет – для граждан Республики Беларусь, достигших 13-летнего возраста</w:t>
            </w:r>
          </w:p>
        </w:tc>
      </w:tr>
      <w:tr w:rsidR="0049516C" w:rsidTr="004A47CB">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1531EB">
              <w:rPr>
                <w:rFonts w:eastAsiaTheme="minorEastAsia"/>
                <w:i/>
                <w:szCs w:val="28"/>
              </w:rPr>
              <w:t>– М.В.Иванова, тел. 801563 34088</w:t>
            </w:r>
            <w:r>
              <w:rPr>
                <w:rFonts w:eastAsiaTheme="minorEastAsia"/>
                <w:i/>
                <w:szCs w:val="28"/>
              </w:rPr>
              <w:t>;</w:t>
            </w:r>
            <w:r w:rsidR="004A47CB">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1531EB">
              <w:rPr>
                <w:rFonts w:eastAsiaTheme="minorEastAsia"/>
                <w:i/>
                <w:szCs w:val="28"/>
              </w:rPr>
              <w:t xml:space="preserve"> – И.А.Гончар,  тел.801563 34088</w:t>
            </w:r>
          </w:p>
          <w:p w:rsidR="0049516C" w:rsidRDefault="001531EB">
            <w:pPr>
              <w:spacing w:after="200" w:line="240" w:lineRule="auto"/>
              <w:contextualSpacing/>
              <w:rPr>
                <w:rFonts w:cs="Times New Roman"/>
                <w:szCs w:val="28"/>
              </w:rPr>
            </w:pPr>
            <w:r>
              <w:rPr>
                <w:rFonts w:cs="Times New Roman"/>
                <w:szCs w:val="28"/>
              </w:rPr>
              <w:t>ка</w:t>
            </w:r>
            <w:r w:rsidR="004A47CB">
              <w:rPr>
                <w:rFonts w:cs="Times New Roman"/>
                <w:szCs w:val="28"/>
              </w:rPr>
              <w:t>б.№2</w:t>
            </w: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A47CB" w:rsidRDefault="004A47CB" w:rsidP="0049516C">
      <w:pPr>
        <w:rPr>
          <w:rFonts w:cs="Times New Roman"/>
          <w:szCs w:val="28"/>
        </w:rPr>
      </w:pPr>
    </w:p>
    <w:p w:rsidR="0049516C" w:rsidRDefault="0049516C"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t>РЕГИСТРАЦИЯ ГРАЖДАН РЕСПУБЛИКИ БЕЛАРУСЬ ПО МЕСТУ ЖИТЕЛЬСТВА И МЕСТУ ПРЕБЫВАНИЯ В РЕСПУБЛИКЕ БЕЛАРУСЬ.КОНСУЛЬСКИЙ УЧЕТ.</w:t>
      </w:r>
    </w:p>
    <w:tbl>
      <w:tblPr>
        <w:tblStyle w:val="af0"/>
        <w:tblW w:w="0" w:type="auto"/>
        <w:tblLook w:val="04A0"/>
      </w:tblPr>
      <w:tblGrid>
        <w:gridCol w:w="3248"/>
        <w:gridCol w:w="2827"/>
        <w:gridCol w:w="2296"/>
        <w:gridCol w:w="1483"/>
      </w:tblGrid>
      <w:tr w:rsidR="0049516C" w:rsidTr="0049516C">
        <w:trPr>
          <w:trHeight w:val="1238"/>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rPr>
                <w:b/>
                <w:sz w:val="32"/>
                <w:szCs w:val="32"/>
                <w:lang w:eastAsia="en-US"/>
              </w:rPr>
            </w:pPr>
            <w:r>
              <w:rPr>
                <w:b/>
                <w:sz w:val="32"/>
                <w:szCs w:val="32"/>
                <w:lang w:eastAsia="en-US"/>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r>
      <w:tr w:rsidR="0049516C" w:rsidTr="0049516C">
        <w:tc>
          <w:tcPr>
            <w:tcW w:w="374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82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3743" w:type="dxa"/>
            <w:tcBorders>
              <w:top w:val="single" w:sz="4" w:space="0" w:color="auto"/>
              <w:left w:val="single" w:sz="4" w:space="0" w:color="auto"/>
              <w:bottom w:val="single" w:sz="4" w:space="0" w:color="auto"/>
              <w:right w:val="single" w:sz="4" w:space="0" w:color="auto"/>
            </w:tcBorders>
            <w:hideMark/>
          </w:tcPr>
          <w:p w:rsidR="0049516C" w:rsidRDefault="0049516C" w:rsidP="004A47CB">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8"/>
                <w:szCs w:val="28"/>
                <w:lang w:eastAsia="en-US"/>
              </w:rPr>
              <w:br/>
            </w:r>
            <w:r>
              <w:rPr>
                <w:sz w:val="28"/>
                <w:szCs w:val="28"/>
                <w:lang w:eastAsia="en-US"/>
              </w:rPr>
              <w:br/>
              <w:t>документ, являющийся основанием для регистрации по месту жительства</w:t>
            </w:r>
            <w:r>
              <w:rPr>
                <w:sz w:val="28"/>
                <w:szCs w:val="28"/>
                <w:lang w:eastAsia="en-US"/>
              </w:rPr>
              <w:br/>
            </w:r>
            <w:r>
              <w:rPr>
                <w:sz w:val="28"/>
                <w:szCs w:val="28"/>
                <w:lang w:eastAsia="en-US"/>
              </w:rPr>
              <w:br/>
              <w:t xml:space="preserve">военный билет или </w:t>
            </w:r>
            <w:r>
              <w:rPr>
                <w:sz w:val="28"/>
                <w:szCs w:val="28"/>
                <w:lang w:eastAsia="en-US"/>
              </w:rPr>
              <w:lastRenderedPageBreak/>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8"/>
                <w:szCs w:val="28"/>
                <w:lang w:eastAsia="en-US"/>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w:t>
            </w:r>
            <w:r>
              <w:rPr>
                <w:sz w:val="28"/>
                <w:szCs w:val="28"/>
                <w:lang w:eastAsia="en-US"/>
              </w:rPr>
              <w:lastRenderedPageBreak/>
              <w:t xml:space="preserve">Беларусь о браке и </w:t>
            </w:r>
            <w:r w:rsidRPr="004A47CB">
              <w:rPr>
                <w:sz w:val="27"/>
                <w:szCs w:val="27"/>
                <w:lang w:eastAsia="en-US"/>
              </w:rPr>
              <w:t>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A47CB">
              <w:rPr>
                <w:sz w:val="27"/>
                <w:szCs w:val="27"/>
                <w:lang w:eastAsia="en-US"/>
              </w:rPr>
              <w:br/>
            </w:r>
            <w:r w:rsidRPr="004A47CB">
              <w:rPr>
                <w:sz w:val="27"/>
                <w:szCs w:val="27"/>
                <w:lang w:eastAsia="en-US"/>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w:t>
            </w:r>
            <w:r w:rsidRPr="004A47CB">
              <w:rPr>
                <w:sz w:val="27"/>
                <w:szCs w:val="27"/>
                <w:lang w:eastAsia="en-US"/>
              </w:rPr>
              <w:lastRenderedPageBreak/>
              <w:t>иностранным гражданином или лицом без гражданства, постоянно не проживающим в Республике Беларусь</w:t>
            </w:r>
            <w:r w:rsidRPr="004A47CB">
              <w:rPr>
                <w:sz w:val="27"/>
                <w:szCs w:val="27"/>
                <w:lang w:eastAsia="en-US"/>
              </w:rPr>
              <w:br/>
            </w:r>
            <w:r w:rsidRPr="004A47CB">
              <w:rPr>
                <w:sz w:val="27"/>
                <w:szCs w:val="27"/>
                <w:lang w:eastAsia="en-US"/>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A47CB">
              <w:rPr>
                <w:sz w:val="27"/>
                <w:szCs w:val="27"/>
                <w:lang w:eastAsia="en-US"/>
              </w:rPr>
              <w:br/>
            </w:r>
            <w:r w:rsidRPr="004A47CB">
              <w:rPr>
                <w:sz w:val="27"/>
                <w:szCs w:val="27"/>
                <w:lang w:eastAsia="en-US"/>
              </w:rPr>
              <w:br/>
              <w:t>документ, подтверждающий внесение платы</w:t>
            </w:r>
          </w:p>
        </w:tc>
        <w:tc>
          <w:tcPr>
            <w:tcW w:w="2827"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Pr>
                <w:sz w:val="28"/>
                <w:szCs w:val="28"/>
                <w:lang w:eastAsia="en-US"/>
              </w:rPr>
              <w:br/>
            </w:r>
            <w:r>
              <w:rPr>
                <w:sz w:val="28"/>
                <w:szCs w:val="28"/>
                <w:lang w:eastAsia="en-US"/>
              </w:rPr>
              <w:br/>
              <w:t>0,5 базовой величины – для других лиц</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3 рабочих дня со дня подачи заявления</w:t>
            </w:r>
          </w:p>
        </w:tc>
        <w:tc>
          <w:tcPr>
            <w:tcW w:w="155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Pr="004A47CB" w:rsidRDefault="0049516C">
            <w:pPr>
              <w:spacing w:after="200" w:line="240" w:lineRule="auto"/>
              <w:contextualSpacing/>
              <w:rPr>
                <w:rFonts w:eastAsiaTheme="minorEastAsia"/>
                <w:i/>
                <w:szCs w:val="28"/>
              </w:rPr>
            </w:pPr>
            <w:r w:rsidRPr="004A47CB">
              <w:rPr>
                <w:rFonts w:eastAsiaTheme="minorEastAsia"/>
                <w:i/>
                <w:szCs w:val="28"/>
              </w:rPr>
              <w:lastRenderedPageBreak/>
              <w:t>Должностное лицо ответственное    за выполнение   административной процедуры</w:t>
            </w:r>
          </w:p>
          <w:p w:rsidR="0049516C" w:rsidRPr="004A47CB" w:rsidRDefault="0049516C">
            <w:pPr>
              <w:spacing w:after="200" w:line="240" w:lineRule="auto"/>
              <w:contextualSpacing/>
              <w:rPr>
                <w:rFonts w:eastAsiaTheme="minorEastAsia"/>
                <w:i/>
                <w:szCs w:val="28"/>
              </w:rPr>
            </w:pPr>
            <w:r w:rsidRPr="004A47CB">
              <w:rPr>
                <w:rFonts w:eastAsiaTheme="minorEastAsia"/>
                <w:i/>
                <w:szCs w:val="28"/>
              </w:rPr>
              <w:t xml:space="preserve">инспектор сельисполкома </w:t>
            </w:r>
            <w:r w:rsidR="001531EB">
              <w:rPr>
                <w:rFonts w:eastAsiaTheme="minorEastAsia"/>
                <w:i/>
                <w:szCs w:val="28"/>
              </w:rPr>
              <w:t>– М.В.Иванова, тел. 801563 34088</w:t>
            </w:r>
            <w:r w:rsidRPr="004A47CB">
              <w:rPr>
                <w:rFonts w:eastAsiaTheme="minorEastAsia"/>
                <w:i/>
                <w:szCs w:val="28"/>
              </w:rPr>
              <w:t>;</w:t>
            </w:r>
            <w:r w:rsidR="001531EB">
              <w:rPr>
                <w:rFonts w:eastAsiaTheme="minorEastAsia"/>
                <w:i/>
                <w:szCs w:val="28"/>
              </w:rPr>
              <w:t>к</w:t>
            </w:r>
            <w:r w:rsidR="004A47CB" w:rsidRPr="004A47CB">
              <w:rPr>
                <w:rFonts w:eastAsiaTheme="minorEastAsia"/>
                <w:i/>
                <w:szCs w:val="28"/>
              </w:rPr>
              <w:t>аб.№2</w:t>
            </w:r>
          </w:p>
          <w:p w:rsidR="0049516C" w:rsidRPr="004A47CB" w:rsidRDefault="0049516C">
            <w:pPr>
              <w:spacing w:after="200" w:line="240" w:lineRule="auto"/>
              <w:contextualSpacing/>
              <w:rPr>
                <w:rFonts w:eastAsiaTheme="minorEastAsia"/>
                <w:i/>
                <w:szCs w:val="28"/>
              </w:rPr>
            </w:pPr>
            <w:r w:rsidRPr="004A47CB">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1531EB">
              <w:rPr>
                <w:rFonts w:eastAsiaTheme="minorEastAsia"/>
                <w:i/>
                <w:szCs w:val="28"/>
              </w:rPr>
              <w:t xml:space="preserve"> – И.А.Гончар,  тел.801563 34088 </w:t>
            </w:r>
            <w:r w:rsidR="004A47CB" w:rsidRPr="004A47CB">
              <w:rPr>
                <w:rFonts w:eastAsiaTheme="minorEastAsia"/>
                <w:i/>
                <w:szCs w:val="28"/>
              </w:rPr>
              <w:t>каб №2</w:t>
            </w:r>
          </w:p>
          <w:p w:rsidR="0049516C" w:rsidRPr="004A47CB" w:rsidRDefault="0049516C">
            <w:pPr>
              <w:spacing w:after="200" w:line="240" w:lineRule="auto"/>
              <w:contextualSpacing/>
              <w:rPr>
                <w:rFonts w:cs="Times New Roman"/>
                <w:sz w:val="24"/>
                <w:szCs w:val="24"/>
              </w:rPr>
            </w:pPr>
          </w:p>
        </w:tc>
      </w:tr>
    </w:tbl>
    <w:p w:rsidR="0049516C" w:rsidRDefault="0049516C" w:rsidP="0049516C">
      <w:pPr>
        <w:rPr>
          <w:rFonts w:cs="Times New Roman"/>
          <w:szCs w:val="28"/>
        </w:rPr>
      </w:pPr>
    </w:p>
    <w:tbl>
      <w:tblPr>
        <w:tblStyle w:val="af0"/>
        <w:tblW w:w="0" w:type="auto"/>
        <w:tblLook w:val="04A0"/>
      </w:tblPr>
      <w:tblGrid>
        <w:gridCol w:w="2847"/>
        <w:gridCol w:w="2714"/>
        <w:gridCol w:w="2206"/>
        <w:gridCol w:w="2087"/>
      </w:tblGrid>
      <w:tr w:rsidR="0049516C" w:rsidTr="004A47CB">
        <w:trPr>
          <w:trHeight w:val="1550"/>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8"/>
                <w:szCs w:val="28"/>
                <w:lang w:eastAsia="en-US"/>
              </w:rPr>
              <w:br/>
            </w:r>
            <w:r>
              <w:rPr>
                <w:sz w:val="28"/>
                <w:szCs w:val="28"/>
                <w:lang w:eastAsia="en-US"/>
              </w:rPr>
              <w:br/>
              <w:t>документ, являющийся основанием для регистрации по месту пребывания</w:t>
            </w:r>
            <w:r>
              <w:rPr>
                <w:sz w:val="28"/>
                <w:szCs w:val="28"/>
                <w:lang w:eastAsia="en-US"/>
              </w:rPr>
              <w:br/>
            </w:r>
            <w:r>
              <w:rPr>
                <w:sz w:val="28"/>
                <w:szCs w:val="28"/>
                <w:lang w:eastAsia="en-US"/>
              </w:rPr>
              <w:br/>
              <w:t xml:space="preserve">свидетельство о смерти (для </w:t>
            </w:r>
            <w:r>
              <w:rPr>
                <w:sz w:val="28"/>
                <w:szCs w:val="28"/>
                <w:lang w:eastAsia="en-US"/>
              </w:rPr>
              <w:lastRenderedPageBreak/>
              <w:t xml:space="preserve">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Pr>
                <w:sz w:val="28"/>
                <w:szCs w:val="28"/>
                <w:lang w:eastAsia="en-US"/>
              </w:rPr>
              <w:lastRenderedPageBreak/>
              <w:t>(определения)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sz w:val="28"/>
                <w:szCs w:val="28"/>
                <w:lang w:eastAsia="en-US"/>
              </w:rPr>
              <w:br/>
            </w:r>
            <w:r>
              <w:rPr>
                <w:sz w:val="28"/>
                <w:szCs w:val="28"/>
                <w:lang w:eastAsia="en-US"/>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w:t>
            </w:r>
            <w:r>
              <w:rPr>
                <w:sz w:val="28"/>
                <w:szCs w:val="28"/>
                <w:lang w:eastAsia="en-US"/>
              </w:rPr>
              <w:lastRenderedPageBreak/>
              <w:t>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8"/>
                <w:szCs w:val="28"/>
                <w:lang w:eastAsia="en-US"/>
              </w:rPr>
              <w:br/>
            </w:r>
            <w:r>
              <w:rPr>
                <w:sz w:val="28"/>
                <w:szCs w:val="28"/>
                <w:lang w:eastAsia="en-US"/>
              </w:rPr>
              <w:br/>
              <w:t>документ, подтверждающий внесение платы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sz w:val="28"/>
                <w:szCs w:val="28"/>
                <w:lang w:eastAsia="en-US"/>
              </w:rPr>
              <w:br/>
            </w:r>
            <w:r>
              <w:rPr>
                <w:sz w:val="28"/>
                <w:szCs w:val="28"/>
                <w:lang w:eastAsia="en-US"/>
              </w:rPr>
              <w:br/>
              <w:t>0,5 базовой величины – для других лиц и в иных случаях</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3 рабочих дня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на срок обучения – для граждан, прибывших из другого населенного пункта для получения образования в дневной форме получения образования</w:t>
            </w:r>
            <w:r>
              <w:rPr>
                <w:sz w:val="28"/>
                <w:szCs w:val="28"/>
                <w:lang w:eastAsia="en-US"/>
              </w:rPr>
              <w:br/>
            </w:r>
            <w:r>
              <w:rPr>
                <w:sz w:val="28"/>
                <w:szCs w:val="28"/>
                <w:lang w:eastAsia="en-US"/>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8"/>
                <w:szCs w:val="28"/>
                <w:lang w:eastAsia="en-US"/>
              </w:rPr>
              <w:br/>
            </w:r>
            <w:r>
              <w:rPr>
                <w:sz w:val="28"/>
                <w:szCs w:val="28"/>
                <w:lang w:eastAsia="en-US"/>
              </w:rPr>
              <w:br/>
              <w:t xml:space="preserve">на период </w:t>
            </w:r>
            <w:r>
              <w:rPr>
                <w:sz w:val="28"/>
                <w:szCs w:val="28"/>
                <w:lang w:eastAsia="en-US"/>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8"/>
                <w:szCs w:val="28"/>
                <w:lang w:eastAsia="en-US"/>
              </w:rPr>
              <w:br/>
            </w:r>
            <w:r>
              <w:rPr>
                <w:sz w:val="28"/>
                <w:szCs w:val="28"/>
                <w:lang w:eastAsia="en-US"/>
              </w:rPr>
              <w:br/>
              <w:t>на период прохождения альтернативной службы – для граждан, проходящих альтернативную службу</w:t>
            </w:r>
            <w:r>
              <w:rPr>
                <w:sz w:val="28"/>
                <w:szCs w:val="28"/>
                <w:lang w:eastAsia="en-US"/>
              </w:rPr>
              <w:br/>
            </w:r>
            <w:r>
              <w:rPr>
                <w:sz w:val="28"/>
                <w:szCs w:val="28"/>
                <w:lang w:eastAsia="en-US"/>
              </w:rPr>
              <w:br/>
              <w:t>до 6 месяцев – для граждан Республики Беларусь, постоянно проживающих за пределами Республики Беларусь</w:t>
            </w:r>
            <w:r>
              <w:rPr>
                <w:sz w:val="28"/>
                <w:szCs w:val="28"/>
                <w:lang w:eastAsia="en-US"/>
              </w:rPr>
              <w:br/>
            </w:r>
            <w:r>
              <w:rPr>
                <w:sz w:val="28"/>
                <w:szCs w:val="28"/>
                <w:lang w:eastAsia="en-US"/>
              </w:rPr>
              <w:br/>
              <w:t>до 1 года – для других лиц</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1531EB">
              <w:rPr>
                <w:rFonts w:eastAsiaTheme="minorEastAsia"/>
                <w:i/>
                <w:szCs w:val="28"/>
              </w:rPr>
              <w:t>– М.В.Иванова, тел. 801563 34088</w:t>
            </w:r>
            <w:r>
              <w:rPr>
                <w:rFonts w:eastAsiaTheme="minorEastAsia"/>
                <w:i/>
                <w:szCs w:val="28"/>
              </w:rPr>
              <w:t>;</w:t>
            </w:r>
            <w:r w:rsidR="001531EB">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1531EB">
              <w:rPr>
                <w:rFonts w:eastAsiaTheme="minorEastAsia"/>
                <w:i/>
                <w:szCs w:val="28"/>
              </w:rPr>
              <w:t xml:space="preserve"> – И.А.Гончар,  тел.801563 34088</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5 рабочих дней </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RPr="004A47CB"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Pr="004A47CB" w:rsidRDefault="0049516C">
            <w:pPr>
              <w:spacing w:after="200" w:line="240" w:lineRule="auto"/>
              <w:contextualSpacing/>
              <w:rPr>
                <w:rFonts w:eastAsiaTheme="minorEastAsia"/>
                <w:i/>
                <w:szCs w:val="28"/>
              </w:rPr>
            </w:pPr>
            <w:r w:rsidRPr="004A47CB">
              <w:rPr>
                <w:rFonts w:eastAsiaTheme="minorEastAsia"/>
                <w:i/>
                <w:szCs w:val="28"/>
              </w:rPr>
              <w:t>Должностное лицо ответственное    за выполнение   административной процедуры</w:t>
            </w:r>
            <w:r w:rsidR="00335DC0">
              <w:rPr>
                <w:rFonts w:eastAsiaTheme="minorEastAsia"/>
                <w:i/>
                <w:szCs w:val="28"/>
              </w:rPr>
              <w:t xml:space="preserve"> </w:t>
            </w:r>
            <w:r w:rsidRPr="004A47CB">
              <w:rPr>
                <w:rFonts w:eastAsiaTheme="minorEastAsia"/>
                <w:i/>
                <w:szCs w:val="28"/>
              </w:rPr>
              <w:t>инспектор сельисполкома – М.В.Иванова, тел. 801563 32523;</w:t>
            </w:r>
            <w:r w:rsidR="00335DC0">
              <w:rPr>
                <w:rFonts w:eastAsiaTheme="minorEastAsia"/>
                <w:i/>
                <w:szCs w:val="28"/>
              </w:rPr>
              <w:t>каб.№2</w:t>
            </w:r>
          </w:p>
          <w:p w:rsidR="0049516C" w:rsidRPr="004A47CB" w:rsidRDefault="0049516C" w:rsidP="00335DC0">
            <w:pPr>
              <w:spacing w:after="200" w:line="240" w:lineRule="auto"/>
              <w:contextualSpacing/>
              <w:rPr>
                <w:rFonts w:cs="Times New Roman"/>
                <w:sz w:val="24"/>
                <w:szCs w:val="24"/>
              </w:rPr>
            </w:pPr>
            <w:r w:rsidRPr="004A47CB">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1531EB">
              <w:rPr>
                <w:rFonts w:eastAsiaTheme="minorEastAsia"/>
                <w:i/>
                <w:szCs w:val="28"/>
              </w:rPr>
              <w:t xml:space="preserve"> – И.А.Гончар,  тел.801563 34088; ка</w:t>
            </w:r>
            <w:r w:rsidR="00335DC0">
              <w:rPr>
                <w:rFonts w:eastAsiaTheme="minorEastAsia"/>
                <w:i/>
                <w:szCs w:val="28"/>
              </w:rPr>
              <w:t>б.№2</w:t>
            </w:r>
          </w:p>
        </w:tc>
      </w:tr>
    </w:tbl>
    <w:p w:rsidR="0049516C" w:rsidRDefault="0049516C" w:rsidP="0049516C">
      <w:pPr>
        <w:jc w:val="center"/>
        <w:rPr>
          <w:rFonts w:cs="Times New Roman"/>
          <w:b/>
          <w:sz w:val="36"/>
          <w:szCs w:val="36"/>
        </w:rPr>
      </w:pPr>
      <w:r>
        <w:rPr>
          <w:rFonts w:cs="Times New Roman"/>
          <w:b/>
          <w:sz w:val="36"/>
          <w:szCs w:val="36"/>
        </w:rPr>
        <w:lastRenderedPageBreak/>
        <w:t>ТРАНСПОРТ</w:t>
      </w:r>
    </w:p>
    <w:tbl>
      <w:tblPr>
        <w:tblStyle w:val="af0"/>
        <w:tblW w:w="0" w:type="auto"/>
        <w:tblLook w:val="04A0"/>
      </w:tblPr>
      <w:tblGrid>
        <w:gridCol w:w="3694"/>
        <w:gridCol w:w="2296"/>
        <w:gridCol w:w="2373"/>
        <w:gridCol w:w="1491"/>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1"/>
                <w:szCs w:val="31"/>
                <w:lang w:eastAsia="en-US"/>
              </w:rPr>
            </w:pPr>
            <w:r>
              <w:rPr>
                <w:b/>
                <w:sz w:val="31"/>
                <w:szCs w:val="31"/>
                <w:lang w:eastAsia="en-US"/>
              </w:rPr>
              <w:t>15.19. Принятие решения о постановке граждан на учет нуждающихся в местах хранения транспортных средств</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40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2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t>заявление</w:t>
            </w:r>
            <w:r>
              <w:rPr>
                <w:sz w:val="27"/>
                <w:szCs w:val="27"/>
                <w:lang w:eastAsia="en-US"/>
              </w:rPr>
              <w:br/>
            </w:r>
            <w:r>
              <w:rPr>
                <w:sz w:val="27"/>
                <w:szCs w:val="27"/>
                <w:lang w:eastAsia="en-US"/>
              </w:rPr>
              <w:br/>
              <w:t>паспорт или иной документ, удостоверяющий личность, с отметкой о регистрации по месту жительства</w:t>
            </w:r>
            <w:r>
              <w:rPr>
                <w:sz w:val="27"/>
                <w:szCs w:val="27"/>
                <w:lang w:eastAsia="en-US"/>
              </w:rPr>
              <w:br/>
            </w:r>
            <w:r>
              <w:rPr>
                <w:sz w:val="27"/>
                <w:szCs w:val="27"/>
                <w:lang w:eastAsia="en-US"/>
              </w:rPr>
              <w:br/>
              <w:t>копия свидетельства о регистрации транспортного средства (технического паспорта)</w:t>
            </w:r>
            <w:r>
              <w:rPr>
                <w:sz w:val="27"/>
                <w:szCs w:val="27"/>
                <w:lang w:eastAsia="en-US"/>
              </w:rPr>
              <w:br/>
            </w:r>
            <w:r>
              <w:rPr>
                <w:sz w:val="27"/>
                <w:szCs w:val="27"/>
                <w:lang w:eastAsia="en-US"/>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бесплатно</w:t>
            </w:r>
          </w:p>
        </w:tc>
        <w:tc>
          <w:tcPr>
            <w:tcW w:w="240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15 рабочих дней со дня подачи заявления</w:t>
            </w:r>
          </w:p>
        </w:tc>
        <w:tc>
          <w:tcPr>
            <w:tcW w:w="152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бессрочно</w:t>
            </w:r>
          </w:p>
        </w:tc>
      </w:tr>
      <w:tr w:rsidR="0049516C" w:rsidRPr="004F5CDD" w:rsidTr="0049516C">
        <w:tc>
          <w:tcPr>
            <w:tcW w:w="10421" w:type="dxa"/>
            <w:gridSpan w:val="4"/>
            <w:tcBorders>
              <w:top w:val="single" w:sz="4" w:space="0" w:color="auto"/>
              <w:left w:val="single" w:sz="4" w:space="0" w:color="auto"/>
              <w:bottom w:val="single" w:sz="4" w:space="0" w:color="auto"/>
              <w:right w:val="single" w:sz="4" w:space="0" w:color="auto"/>
            </w:tcBorders>
            <w:hideMark/>
          </w:tcPr>
          <w:p w:rsidR="0049516C" w:rsidRPr="004F5CDD" w:rsidRDefault="0049516C">
            <w:pPr>
              <w:spacing w:after="200" w:line="240" w:lineRule="auto"/>
              <w:contextualSpacing/>
              <w:rPr>
                <w:rFonts w:eastAsiaTheme="minorEastAsia"/>
                <w:i/>
                <w:szCs w:val="28"/>
              </w:rPr>
            </w:pPr>
            <w:r w:rsidRPr="004F5CDD">
              <w:rPr>
                <w:rFonts w:eastAsiaTheme="minorEastAsia"/>
                <w:i/>
                <w:szCs w:val="28"/>
              </w:rPr>
              <w:t>Должностное лицо ответственное    за выполнение   административной процедуры</w:t>
            </w:r>
          </w:p>
          <w:p w:rsidR="0049516C" w:rsidRPr="004F5CDD" w:rsidRDefault="0049516C">
            <w:pPr>
              <w:spacing w:after="200" w:line="240" w:lineRule="auto"/>
              <w:contextualSpacing/>
              <w:rPr>
                <w:rFonts w:eastAsiaTheme="minorEastAsia"/>
                <w:i/>
                <w:szCs w:val="28"/>
              </w:rPr>
            </w:pPr>
            <w:r w:rsidRPr="004F5CDD">
              <w:rPr>
                <w:rFonts w:eastAsiaTheme="minorEastAsia"/>
                <w:i/>
                <w:szCs w:val="28"/>
              </w:rPr>
              <w:t>управляющий делами сельисполкома</w:t>
            </w:r>
            <w:r w:rsidR="001531EB">
              <w:rPr>
                <w:rFonts w:eastAsiaTheme="minorEastAsia"/>
                <w:i/>
                <w:szCs w:val="28"/>
              </w:rPr>
              <w:t xml:space="preserve"> – И.А.Гончар, тел. 801563 34088</w:t>
            </w:r>
            <w:r w:rsidRPr="004F5CDD">
              <w:rPr>
                <w:rFonts w:eastAsiaTheme="minorEastAsia"/>
                <w:i/>
                <w:szCs w:val="28"/>
              </w:rPr>
              <w:t>;</w:t>
            </w:r>
            <w:r w:rsidR="001531EB">
              <w:rPr>
                <w:rFonts w:eastAsiaTheme="minorEastAsia"/>
                <w:i/>
                <w:szCs w:val="28"/>
              </w:rPr>
              <w:t>ка</w:t>
            </w:r>
            <w:r w:rsidR="004F5CDD">
              <w:rPr>
                <w:rFonts w:eastAsiaTheme="minorEastAsia"/>
                <w:i/>
                <w:szCs w:val="28"/>
              </w:rPr>
              <w:t>б.№2</w:t>
            </w:r>
          </w:p>
          <w:p w:rsidR="0049516C" w:rsidRPr="004F5CDD" w:rsidRDefault="0049516C">
            <w:pPr>
              <w:spacing w:after="200" w:line="240" w:lineRule="auto"/>
              <w:contextualSpacing/>
              <w:rPr>
                <w:rFonts w:cs="Times New Roman"/>
                <w:szCs w:val="28"/>
              </w:rPr>
            </w:pPr>
            <w:r w:rsidRPr="004F5CDD">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4F5CDD">
              <w:rPr>
                <w:rFonts w:eastAsiaTheme="minorEastAsia"/>
                <w:i/>
                <w:szCs w:val="28"/>
              </w:rPr>
              <w:t>, каб.№2</w:t>
            </w:r>
          </w:p>
        </w:tc>
      </w:tr>
    </w:tbl>
    <w:p w:rsidR="0049516C" w:rsidRDefault="0049516C"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tbl>
      <w:tblPr>
        <w:tblStyle w:val="af0"/>
        <w:tblW w:w="0" w:type="auto"/>
        <w:tblLook w:val="04A0"/>
      </w:tblPr>
      <w:tblGrid>
        <w:gridCol w:w="3694"/>
        <w:gridCol w:w="2296"/>
        <w:gridCol w:w="2296"/>
        <w:gridCol w:w="1568"/>
      </w:tblGrid>
      <w:tr w:rsidR="0049516C" w:rsidTr="00C033D6">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C033D6">
            <w:pPr>
              <w:pStyle w:val="articleintext"/>
              <w:spacing w:before="100" w:after="100"/>
              <w:ind w:firstLine="0"/>
              <w:rPr>
                <w:b/>
                <w:sz w:val="31"/>
                <w:szCs w:val="31"/>
                <w:lang w:eastAsia="en-US"/>
              </w:rPr>
            </w:pPr>
            <w:r>
              <w:rPr>
                <w:szCs w:val="28"/>
              </w:rPr>
              <w:lastRenderedPageBreak/>
              <w:tab/>
            </w:r>
            <w:r w:rsidR="0049516C">
              <w:rPr>
                <w:b/>
                <w:sz w:val="31"/>
                <w:szCs w:val="31"/>
                <w:lang w:eastAsia="en-US"/>
              </w:rPr>
              <w:t>15.20. Принятие решения о снятии граждан с учета нуждающихся в местах хранения транспортных средств</w:t>
            </w:r>
          </w:p>
        </w:tc>
      </w:tr>
      <w:tr w:rsidR="0049516C" w:rsidTr="00C033D6">
        <w:tc>
          <w:tcPr>
            <w:tcW w:w="369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369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7"/>
                <w:szCs w:val="27"/>
                <w:lang w:eastAsia="en-US"/>
              </w:rPr>
            </w:pPr>
            <w:r>
              <w:rPr>
                <w:sz w:val="27"/>
                <w:szCs w:val="27"/>
                <w:lang w:eastAsia="en-US"/>
              </w:rPr>
              <w:t>заявление</w:t>
            </w:r>
            <w:r>
              <w:rPr>
                <w:sz w:val="27"/>
                <w:szCs w:val="27"/>
                <w:lang w:eastAsia="en-US"/>
              </w:rPr>
              <w:br/>
            </w:r>
            <w:r>
              <w:rPr>
                <w:sz w:val="27"/>
                <w:szCs w:val="27"/>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 xml:space="preserve">5 дней со дня подачи заявления </w:t>
            </w:r>
          </w:p>
        </w:tc>
        <w:tc>
          <w:tcPr>
            <w:tcW w:w="156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7"/>
                <w:szCs w:val="27"/>
                <w:lang w:eastAsia="en-US"/>
              </w:rPr>
            </w:pPr>
            <w:r>
              <w:rPr>
                <w:sz w:val="27"/>
                <w:szCs w:val="27"/>
                <w:lang w:eastAsia="en-US"/>
              </w:rPr>
              <w:t>бессрочно</w:t>
            </w:r>
          </w:p>
        </w:tc>
      </w:tr>
      <w:tr w:rsidR="0049516C" w:rsidRPr="004F5CDD" w:rsidTr="00C033D6">
        <w:tc>
          <w:tcPr>
            <w:tcW w:w="9854" w:type="dxa"/>
            <w:gridSpan w:val="4"/>
            <w:tcBorders>
              <w:top w:val="single" w:sz="4" w:space="0" w:color="auto"/>
              <w:left w:val="single" w:sz="4" w:space="0" w:color="auto"/>
              <w:bottom w:val="single" w:sz="4" w:space="0" w:color="auto"/>
              <w:right w:val="single" w:sz="4" w:space="0" w:color="auto"/>
            </w:tcBorders>
            <w:hideMark/>
          </w:tcPr>
          <w:p w:rsidR="0049516C" w:rsidRPr="004F5CDD" w:rsidRDefault="0049516C">
            <w:pPr>
              <w:spacing w:after="200" w:line="240" w:lineRule="auto"/>
              <w:contextualSpacing/>
              <w:rPr>
                <w:rFonts w:eastAsiaTheme="minorEastAsia"/>
                <w:i/>
                <w:szCs w:val="28"/>
              </w:rPr>
            </w:pPr>
            <w:r w:rsidRPr="004F5CDD">
              <w:rPr>
                <w:rFonts w:eastAsiaTheme="minorEastAsia"/>
                <w:i/>
                <w:szCs w:val="28"/>
              </w:rPr>
              <w:t>Должностное лицо ответственное    за выполнение   административной процедуры</w:t>
            </w:r>
          </w:p>
          <w:p w:rsidR="0049516C" w:rsidRPr="004F5CDD" w:rsidRDefault="0049516C">
            <w:pPr>
              <w:spacing w:after="200" w:line="240" w:lineRule="auto"/>
              <w:contextualSpacing/>
              <w:rPr>
                <w:rFonts w:eastAsiaTheme="minorEastAsia"/>
                <w:i/>
                <w:szCs w:val="28"/>
              </w:rPr>
            </w:pPr>
            <w:r w:rsidRPr="004F5CDD">
              <w:rPr>
                <w:rFonts w:eastAsiaTheme="minorEastAsia"/>
                <w:i/>
                <w:szCs w:val="28"/>
              </w:rPr>
              <w:t>управляющий делами сельисполкома</w:t>
            </w:r>
            <w:r w:rsidR="001531EB">
              <w:rPr>
                <w:rFonts w:eastAsiaTheme="minorEastAsia"/>
                <w:i/>
                <w:szCs w:val="28"/>
              </w:rPr>
              <w:t xml:space="preserve"> – И.А.Гончар, тел. 801563 34088</w:t>
            </w:r>
            <w:r w:rsidRPr="004F5CDD">
              <w:rPr>
                <w:rFonts w:eastAsiaTheme="minorEastAsia"/>
                <w:i/>
                <w:szCs w:val="28"/>
              </w:rPr>
              <w:t>;</w:t>
            </w:r>
            <w:r w:rsidR="004F5CDD" w:rsidRPr="004F5CDD">
              <w:rPr>
                <w:rFonts w:eastAsiaTheme="minorEastAsia"/>
                <w:i/>
                <w:szCs w:val="28"/>
              </w:rPr>
              <w:t>каб №2</w:t>
            </w:r>
          </w:p>
          <w:p w:rsidR="0049516C" w:rsidRPr="004F5CDD" w:rsidRDefault="0049516C">
            <w:pPr>
              <w:spacing w:after="200" w:line="240" w:lineRule="auto"/>
              <w:contextualSpacing/>
              <w:rPr>
                <w:rFonts w:cs="Times New Roman"/>
                <w:szCs w:val="28"/>
              </w:rPr>
            </w:pPr>
            <w:r w:rsidRPr="004F5CDD">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4F5CDD" w:rsidRPr="004F5CDD">
              <w:rPr>
                <w:rFonts w:eastAsiaTheme="minorEastAsia"/>
                <w:i/>
                <w:szCs w:val="28"/>
              </w:rPr>
              <w:t>; каб.№2</w:t>
            </w:r>
          </w:p>
        </w:tc>
      </w:tr>
    </w:tbl>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4F5CDD" w:rsidRDefault="004F5CDD" w:rsidP="0049516C">
      <w:pPr>
        <w:jc w:val="center"/>
        <w:rPr>
          <w:rFonts w:cs="Times New Roman"/>
          <w:b/>
          <w:sz w:val="36"/>
          <w:szCs w:val="36"/>
        </w:rPr>
      </w:pPr>
    </w:p>
    <w:p w:rsidR="00C033D6" w:rsidRDefault="00C033D6" w:rsidP="0049516C">
      <w:pPr>
        <w:jc w:val="center"/>
        <w:rPr>
          <w:rFonts w:cs="Times New Roman"/>
          <w:b/>
          <w:sz w:val="36"/>
          <w:szCs w:val="36"/>
        </w:rPr>
      </w:pPr>
    </w:p>
    <w:p w:rsidR="0049516C" w:rsidRDefault="0049516C" w:rsidP="0049516C">
      <w:pPr>
        <w:jc w:val="center"/>
        <w:rPr>
          <w:rFonts w:cs="Times New Roman"/>
          <w:b/>
          <w:sz w:val="36"/>
          <w:szCs w:val="36"/>
        </w:rPr>
      </w:pPr>
      <w:r>
        <w:rPr>
          <w:rFonts w:cs="Times New Roman"/>
          <w:b/>
          <w:sz w:val="36"/>
          <w:szCs w:val="36"/>
        </w:rPr>
        <w:lastRenderedPageBreak/>
        <w:t>ПРИРОДОПОЛЬЗОВАНИЕ</w:t>
      </w:r>
    </w:p>
    <w:tbl>
      <w:tblPr>
        <w:tblStyle w:val="af0"/>
        <w:tblW w:w="0" w:type="auto"/>
        <w:tblLook w:val="04A0"/>
      </w:tblPr>
      <w:tblGrid>
        <w:gridCol w:w="3703"/>
        <w:gridCol w:w="2296"/>
        <w:gridCol w:w="2296"/>
        <w:gridCol w:w="1559"/>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16.6. Выдача разрешения на удаление объектов растительного мира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год</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1531EB">
              <w:rPr>
                <w:rFonts w:eastAsiaTheme="minorEastAsia"/>
                <w:i/>
                <w:szCs w:val="28"/>
              </w:rPr>
              <w:t xml:space="preserve"> – И.А.Гончар, тел. 801563 34088</w:t>
            </w:r>
            <w:r>
              <w:rPr>
                <w:rFonts w:eastAsiaTheme="minorEastAsia"/>
                <w:i/>
                <w:szCs w:val="28"/>
              </w:rPr>
              <w:t>;</w:t>
            </w:r>
            <w:r w:rsidR="004F5CDD">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4F5CDD">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9516C" w:rsidRDefault="004F5CDD" w:rsidP="0049516C">
      <w:pPr>
        <w:jc w:val="center"/>
        <w:rPr>
          <w:rFonts w:cs="Times New Roman"/>
          <w:b/>
          <w:sz w:val="36"/>
          <w:szCs w:val="36"/>
        </w:rPr>
      </w:pPr>
      <w:r>
        <w:rPr>
          <w:rFonts w:cs="Times New Roman"/>
          <w:b/>
          <w:sz w:val="36"/>
          <w:szCs w:val="36"/>
        </w:rPr>
        <w:lastRenderedPageBreak/>
        <w:t>С</w:t>
      </w:r>
      <w:r w:rsidR="0049516C">
        <w:rPr>
          <w:rFonts w:cs="Times New Roman"/>
          <w:b/>
          <w:sz w:val="36"/>
          <w:szCs w:val="36"/>
        </w:rPr>
        <w:t>ЕЛЬСКОЕ ХОЗЯЙСТВО</w:t>
      </w: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17.7. Выдача регистрационного удостоверения и жетона на собак, кошек</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 владельца собаки, кошки</w:t>
            </w:r>
            <w:r>
              <w:rPr>
                <w:sz w:val="28"/>
                <w:szCs w:val="28"/>
                <w:lang w:eastAsia="en-US"/>
              </w:rPr>
              <w:br/>
            </w:r>
            <w:r>
              <w:rPr>
                <w:sz w:val="28"/>
                <w:szCs w:val="28"/>
                <w:lang w:eastAsia="en-US"/>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 И.А.Гончар, </w:t>
            </w:r>
            <w:r w:rsidR="001531EB">
              <w:rPr>
                <w:rFonts w:eastAsiaTheme="minorEastAsia"/>
                <w:i/>
                <w:szCs w:val="28"/>
              </w:rPr>
              <w:t>тел. 801563 34088</w:t>
            </w:r>
            <w:r>
              <w:rPr>
                <w:rFonts w:eastAsiaTheme="minorEastAsia"/>
                <w:i/>
                <w:szCs w:val="28"/>
              </w:rPr>
              <w:t>;</w:t>
            </w:r>
            <w:r w:rsidR="004F5CDD">
              <w:rPr>
                <w:rFonts w:eastAsiaTheme="minorEastAsia"/>
                <w:i/>
                <w:szCs w:val="28"/>
              </w:rPr>
              <w:t>каб.№2</w:t>
            </w:r>
          </w:p>
          <w:p w:rsidR="0049516C" w:rsidRDefault="0049516C">
            <w:pPr>
              <w:spacing w:after="200" w:line="240" w:lineRule="auto"/>
              <w:contextualSpacing/>
              <w:rPr>
                <w:rFonts w:cs="Times New Roman"/>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4F5CDD">
              <w:rPr>
                <w:rFonts w:eastAsiaTheme="minorEastAsia"/>
                <w:i/>
                <w:szCs w:val="28"/>
              </w:rPr>
              <w:t>; каб.№2</w:t>
            </w:r>
          </w:p>
        </w:tc>
      </w:tr>
    </w:tbl>
    <w:p w:rsidR="0049516C" w:rsidRDefault="0049516C"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F5CDD" w:rsidRDefault="004F5CDD"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ДОКУМЕНТОВ.ПОЛУЧЕНИЕ ИНФОРМАЦИИ ИЗ АРХИВНЫХ ДОКУМЕНТОВ</w:t>
      </w:r>
    </w:p>
    <w:tbl>
      <w:tblPr>
        <w:tblStyle w:val="af0"/>
        <w:tblW w:w="0" w:type="auto"/>
        <w:tblLook w:val="04A0"/>
      </w:tblPr>
      <w:tblGrid>
        <w:gridCol w:w="3637"/>
        <w:gridCol w:w="2296"/>
        <w:gridCol w:w="2296"/>
        <w:gridCol w:w="1625"/>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 xml:space="preserve">документы, подтверждающие отношения близкого </w:t>
            </w:r>
            <w:r>
              <w:rPr>
                <w:sz w:val="28"/>
                <w:szCs w:val="28"/>
                <w:lang w:eastAsia="en-US"/>
              </w:rPr>
              <w:lastRenderedPageBreak/>
              <w:t>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28"/>
                <w:szCs w:val="28"/>
                <w:lang w:eastAsia="en-US"/>
              </w:rPr>
              <w:br/>
            </w:r>
            <w:r>
              <w:rPr>
                <w:sz w:val="28"/>
                <w:szCs w:val="28"/>
                <w:lang w:eastAsia="en-US"/>
              </w:rPr>
              <w:br/>
              <w:t>документ, подтверждающий право на земельный участок (при его наличии)</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5 дней со дня подачи заявления, а в случае запроса документов и (или) сведений от других государственных </w:t>
            </w:r>
            <w:r>
              <w:rPr>
                <w:sz w:val="28"/>
                <w:szCs w:val="28"/>
                <w:lang w:eastAsia="en-US"/>
              </w:rPr>
              <w:lastRenderedPageBreak/>
              <w:t>органов, иных организаций – 15 дней</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 xml:space="preserve">до завершения реализации указанной в справке продукции, но не более 1 года со </w:t>
            </w:r>
            <w:r>
              <w:rPr>
                <w:sz w:val="28"/>
                <w:szCs w:val="28"/>
                <w:lang w:eastAsia="en-US"/>
              </w:rPr>
              <w:lastRenderedPageBreak/>
              <w:t>дня выдачи справки</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1531EB">
              <w:rPr>
                <w:rFonts w:eastAsiaTheme="minorEastAsia"/>
                <w:i/>
                <w:szCs w:val="28"/>
              </w:rPr>
              <w:t xml:space="preserve"> – И.А.Гончар, тел. 801563 34088</w:t>
            </w:r>
            <w:r>
              <w:rPr>
                <w:rFonts w:eastAsiaTheme="minorEastAsia"/>
                <w:i/>
                <w:szCs w:val="28"/>
              </w:rPr>
              <w:t>;</w:t>
            </w:r>
            <w:r w:rsidR="00B41840">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B4184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B41840" w:rsidRDefault="00B41840"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lastRenderedPageBreak/>
        <w:t>ГОСУДАРСТВЕННАЯ РЕГИСТРАЦИЯ НЕДВИЖИМОГО ИМУЩЕСТВА, ПРАВ НА НЕГО И СДЕЛОК С НИМ.</w:t>
      </w:r>
    </w:p>
    <w:tbl>
      <w:tblPr>
        <w:tblStyle w:val="af0"/>
        <w:tblW w:w="0" w:type="auto"/>
        <w:tblLook w:val="04A0"/>
      </w:tblPr>
      <w:tblGrid>
        <w:gridCol w:w="3685"/>
        <w:gridCol w:w="2296"/>
        <w:gridCol w:w="2296"/>
        <w:gridCol w:w="1577"/>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22.</w:t>
            </w:r>
            <w:r>
              <w:rPr>
                <w:b/>
                <w:color w:val="000000" w:themeColor="text1"/>
                <w:sz w:val="32"/>
                <w:szCs w:val="32"/>
                <w:lang w:eastAsia="en-US"/>
              </w:rPr>
              <w:t>8. Принятие решения, подтверждающего приобретательную давность на недвижимое имущество</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1531EB">
              <w:rPr>
                <w:rFonts w:eastAsiaTheme="minorEastAsia"/>
                <w:i/>
                <w:szCs w:val="28"/>
              </w:rPr>
              <w:t xml:space="preserve"> – И.А.Гончар, тел. 801563 34088</w:t>
            </w:r>
            <w:r>
              <w:rPr>
                <w:rFonts w:eastAsiaTheme="minorEastAsia"/>
                <w:i/>
                <w:szCs w:val="28"/>
              </w:rPr>
              <w:t>;</w:t>
            </w:r>
            <w:r w:rsidR="001531EB">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 каб 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p w:rsidR="007218E6" w:rsidRDefault="007218E6" w:rsidP="0049516C">
      <w:pPr>
        <w:rPr>
          <w:rFonts w:cs="Times New Roman"/>
          <w:szCs w:val="28"/>
        </w:rPr>
      </w:pPr>
    </w:p>
    <w:tbl>
      <w:tblPr>
        <w:tblStyle w:val="af0"/>
        <w:tblW w:w="0" w:type="auto"/>
        <w:tblLook w:val="04A0"/>
      </w:tblPr>
      <w:tblGrid>
        <w:gridCol w:w="3703"/>
        <w:gridCol w:w="2296"/>
        <w:gridCol w:w="2296"/>
        <w:gridCol w:w="1559"/>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1531EB">
              <w:rPr>
                <w:rFonts w:eastAsiaTheme="minorEastAsia"/>
                <w:i/>
                <w:szCs w:val="28"/>
              </w:rPr>
              <w:t xml:space="preserve"> – И.А.Гончар, тел. 801563 34008</w:t>
            </w:r>
            <w:r>
              <w:rPr>
                <w:rFonts w:eastAsiaTheme="minorEastAsia"/>
                <w:i/>
                <w:szCs w:val="28"/>
              </w:rPr>
              <w:t>;</w:t>
            </w:r>
            <w:r w:rsidR="007218E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34008</w:t>
            </w:r>
            <w:r w:rsidR="007218E6">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22.9</w:t>
            </w:r>
            <w:r>
              <w:rPr>
                <w:b/>
                <w:sz w:val="32"/>
                <w:szCs w:val="32"/>
                <w:vertAlign w:val="superscript"/>
                <w:lang w:eastAsia="en-US"/>
              </w:rPr>
              <w:t>1</w:t>
            </w:r>
            <w:r>
              <w:rPr>
                <w:b/>
                <w:sz w:val="32"/>
                <w:szCs w:val="32"/>
                <w:lang w:eastAsia="en-US"/>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технический паспорт или ведомость технических характеристик</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1531EB">
              <w:rPr>
                <w:rFonts w:eastAsiaTheme="minorEastAsia"/>
                <w:i/>
                <w:szCs w:val="28"/>
              </w:rPr>
              <w:t>– И.А.Гончар, тел. 801563 34088</w:t>
            </w:r>
            <w:r>
              <w:rPr>
                <w:rFonts w:eastAsiaTheme="minorEastAsia"/>
                <w:i/>
                <w:szCs w:val="28"/>
              </w:rPr>
              <w:t>;</w:t>
            </w:r>
            <w:r w:rsidR="0046255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1531EB">
              <w:rPr>
                <w:rFonts w:eastAsiaTheme="minorEastAsia"/>
                <w:i/>
                <w:szCs w:val="28"/>
              </w:rPr>
              <w:t>– М.В.Иванова,  тел.801563 34088</w:t>
            </w:r>
            <w:r w:rsidR="00462556">
              <w:rPr>
                <w:rFonts w:eastAsiaTheme="minorEastAsia"/>
                <w:i/>
                <w:szCs w:val="28"/>
              </w:rPr>
              <w:t>;каб..№2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22.9</w:t>
            </w:r>
            <w:r>
              <w:rPr>
                <w:b/>
                <w:sz w:val="32"/>
                <w:szCs w:val="32"/>
                <w:vertAlign w:val="superscript"/>
                <w:lang w:eastAsia="en-US"/>
              </w:rPr>
              <w:t>2</w:t>
            </w:r>
            <w:r>
              <w:rPr>
                <w:b/>
                <w:sz w:val="32"/>
                <w:szCs w:val="32"/>
                <w:lang w:eastAsia="en-U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разрешительная документация на строительство объекта</w:t>
            </w:r>
            <w:r>
              <w:rPr>
                <w:sz w:val="28"/>
                <w:szCs w:val="28"/>
                <w:lang w:eastAsia="en-US"/>
              </w:rPr>
              <w:br/>
            </w:r>
            <w:r>
              <w:rPr>
                <w:sz w:val="28"/>
                <w:szCs w:val="28"/>
                <w:lang w:eastAsia="en-US"/>
              </w:rPr>
              <w:br/>
              <w:t>проектная документация (в случае, если объект не закончен строительством)</w:t>
            </w:r>
            <w:r>
              <w:rPr>
                <w:sz w:val="28"/>
                <w:szCs w:val="28"/>
                <w:lang w:eastAsia="en-US"/>
              </w:rPr>
              <w:br/>
            </w:r>
            <w:r>
              <w:rPr>
                <w:sz w:val="28"/>
                <w:szCs w:val="28"/>
                <w:lang w:eastAsia="en-US"/>
              </w:rPr>
              <w:br/>
              <w:t>технический паспорт или ведомость технических характеристик (в случае, если объект закончен строительством)</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w:t>
            </w:r>
            <w:r w:rsidR="0046255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sidR="00462556">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lastRenderedPageBreak/>
              <w:t>22.9</w:t>
            </w:r>
            <w:r>
              <w:rPr>
                <w:b/>
                <w:sz w:val="32"/>
                <w:szCs w:val="32"/>
                <w:vertAlign w:val="superscript"/>
                <w:lang w:eastAsia="en-US"/>
              </w:rPr>
              <w:t>3</w:t>
            </w:r>
            <w:r>
              <w:rPr>
                <w:b/>
                <w:sz w:val="32"/>
                <w:szCs w:val="32"/>
                <w:lang w:eastAsia="en-US"/>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w:t>
            </w:r>
            <w:r w:rsidR="0046255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sidR="00462556">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tbl>
      <w:tblPr>
        <w:tblStyle w:val="af0"/>
        <w:tblW w:w="0" w:type="auto"/>
        <w:tblLook w:val="04A0"/>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tabs>
                <w:tab w:val="left" w:pos="948"/>
              </w:tabs>
              <w:spacing w:before="100" w:after="100"/>
              <w:ind w:firstLine="0"/>
              <w:rPr>
                <w:b/>
                <w:sz w:val="32"/>
                <w:szCs w:val="32"/>
                <w:lang w:eastAsia="en-US"/>
              </w:rPr>
            </w:pPr>
            <w:r>
              <w:rPr>
                <w:b/>
                <w:sz w:val="32"/>
                <w:szCs w:val="32"/>
                <w:lang w:eastAsia="en-US"/>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обращения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w:t>
            </w:r>
            <w:r w:rsidR="0046255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sidR="00462556">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49516C" w:rsidP="0049516C">
      <w:pPr>
        <w:rPr>
          <w:rFonts w:cs="Times New Roman"/>
          <w:szCs w:val="28"/>
        </w:rPr>
      </w:pPr>
    </w:p>
    <w:p w:rsidR="0049516C" w:rsidRDefault="0049516C"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462556" w:rsidRDefault="00462556" w:rsidP="0049516C">
      <w:pPr>
        <w:rPr>
          <w:rFonts w:cs="Times New Roman"/>
          <w:szCs w:val="28"/>
        </w:rPr>
      </w:pPr>
    </w:p>
    <w:p w:rsidR="00EF0F8D" w:rsidRDefault="00EF0F8D" w:rsidP="009F04F3">
      <w:pPr>
        <w:jc w:val="center"/>
        <w:rPr>
          <w:rFonts w:cs="Times New Roman"/>
          <w:b/>
          <w:sz w:val="40"/>
          <w:szCs w:val="40"/>
        </w:rPr>
      </w:pPr>
    </w:p>
    <w:p w:rsidR="00EF0F8D" w:rsidRDefault="00EF0F8D" w:rsidP="009F04F3">
      <w:pPr>
        <w:jc w:val="center"/>
        <w:rPr>
          <w:rFonts w:cs="Times New Roman"/>
          <w:b/>
          <w:sz w:val="40"/>
          <w:szCs w:val="40"/>
        </w:rPr>
      </w:pPr>
    </w:p>
    <w:p w:rsidR="00EF0F8D" w:rsidRDefault="00EF0F8D" w:rsidP="009F04F3">
      <w:pPr>
        <w:jc w:val="center"/>
        <w:rPr>
          <w:rFonts w:cs="Times New Roman"/>
          <w:b/>
          <w:sz w:val="40"/>
          <w:szCs w:val="40"/>
        </w:rPr>
      </w:pPr>
    </w:p>
    <w:p w:rsidR="009F04F3" w:rsidRDefault="009F04F3" w:rsidP="009F04F3">
      <w:pPr>
        <w:jc w:val="center"/>
        <w:rPr>
          <w:rFonts w:cs="Times New Roman"/>
          <w:b/>
          <w:sz w:val="40"/>
          <w:szCs w:val="40"/>
        </w:rPr>
      </w:pPr>
      <w:r>
        <w:rPr>
          <w:rFonts w:cs="Times New Roman"/>
          <w:b/>
          <w:sz w:val="40"/>
          <w:szCs w:val="40"/>
        </w:rPr>
        <w:t>Административные процедуры, осуществляемые в отношении юридических лиц и индивидуальных предпринимателей</w:t>
      </w: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EF0F8D" w:rsidRDefault="00EF0F8D" w:rsidP="005A36B0">
      <w:pPr>
        <w:pStyle w:val="af1"/>
        <w:jc w:val="center"/>
        <w:rPr>
          <w:b/>
          <w:sz w:val="32"/>
          <w:szCs w:val="32"/>
        </w:rPr>
      </w:pPr>
    </w:p>
    <w:p w:rsidR="005A36B0" w:rsidRPr="005A36B0" w:rsidRDefault="005A36B0" w:rsidP="005A36B0">
      <w:pPr>
        <w:pStyle w:val="af1"/>
        <w:jc w:val="center"/>
        <w:rPr>
          <w:b/>
          <w:sz w:val="32"/>
          <w:szCs w:val="32"/>
        </w:rPr>
      </w:pPr>
      <w:r w:rsidRPr="005A36B0">
        <w:rPr>
          <w:b/>
          <w:sz w:val="32"/>
          <w:szCs w:val="32"/>
        </w:rPr>
        <w:lastRenderedPageBreak/>
        <w:t>АРХИТЕКТУРА, ГРАДОСТРОИТЕЛЬСТВО И СТРОИТЕЛЬСТВО</w:t>
      </w:r>
    </w:p>
    <w:tbl>
      <w:tblPr>
        <w:tblStyle w:val="af0"/>
        <w:tblW w:w="0" w:type="auto"/>
        <w:tblLook w:val="04A0"/>
      </w:tblPr>
      <w:tblGrid>
        <w:gridCol w:w="3686"/>
        <w:gridCol w:w="6"/>
        <w:gridCol w:w="2290"/>
        <w:gridCol w:w="6"/>
        <w:gridCol w:w="2290"/>
        <w:gridCol w:w="6"/>
        <w:gridCol w:w="1570"/>
      </w:tblGrid>
      <w:tr w:rsidR="009F04F3" w:rsidTr="00412CFB">
        <w:trPr>
          <w:trHeight w:val="1146"/>
        </w:trPr>
        <w:tc>
          <w:tcPr>
            <w:tcW w:w="9854" w:type="dxa"/>
            <w:gridSpan w:val="7"/>
            <w:tcBorders>
              <w:top w:val="single" w:sz="4" w:space="0" w:color="auto"/>
              <w:left w:val="single" w:sz="4" w:space="0" w:color="auto"/>
              <w:bottom w:val="single" w:sz="4" w:space="0" w:color="auto"/>
              <w:right w:val="single" w:sz="4" w:space="0" w:color="auto"/>
            </w:tcBorders>
            <w:hideMark/>
          </w:tcPr>
          <w:p w:rsidR="009F04F3" w:rsidRPr="004C6344" w:rsidRDefault="004C6344" w:rsidP="004C6344">
            <w:pPr>
              <w:pStyle w:val="articleintext"/>
              <w:tabs>
                <w:tab w:val="left" w:pos="948"/>
              </w:tabs>
              <w:spacing w:before="100" w:after="100"/>
              <w:ind w:firstLine="0"/>
              <w:rPr>
                <w:b/>
                <w:sz w:val="32"/>
                <w:szCs w:val="32"/>
                <w:lang w:eastAsia="en-US"/>
              </w:rPr>
            </w:pPr>
            <w:r w:rsidRPr="004C6344">
              <w:rPr>
                <w:b/>
                <w:sz w:val="32"/>
                <w:szCs w:val="32"/>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r>
      <w:tr w:rsidR="009F04F3" w:rsidTr="00412CFB">
        <w:tc>
          <w:tcPr>
            <w:tcW w:w="3692" w:type="dxa"/>
            <w:gridSpan w:val="2"/>
            <w:tcBorders>
              <w:top w:val="single" w:sz="4" w:space="0" w:color="auto"/>
              <w:left w:val="single" w:sz="4" w:space="0" w:color="auto"/>
              <w:bottom w:val="single" w:sz="4" w:space="0" w:color="auto"/>
              <w:right w:val="single" w:sz="4" w:space="0" w:color="auto"/>
            </w:tcBorders>
            <w:hideMark/>
          </w:tcPr>
          <w:p w:rsidR="009F04F3" w:rsidRDefault="009F04F3" w:rsidP="004C6344">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9F04F3" w:rsidRDefault="009F04F3" w:rsidP="004C6344">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9F04F3" w:rsidRDefault="009F04F3" w:rsidP="004C6344">
            <w:pPr>
              <w:spacing w:after="0" w:line="240" w:lineRule="auto"/>
              <w:rPr>
                <w:b/>
                <w:sz w:val="24"/>
                <w:szCs w:val="24"/>
              </w:rPr>
            </w:pPr>
            <w:r>
              <w:rPr>
                <w:b/>
                <w:sz w:val="24"/>
                <w:szCs w:val="24"/>
              </w:rPr>
              <w:t>Максимальный срок осуществления административной процедуры</w:t>
            </w:r>
          </w:p>
        </w:tc>
        <w:tc>
          <w:tcPr>
            <w:tcW w:w="1570" w:type="dxa"/>
            <w:tcBorders>
              <w:top w:val="single" w:sz="4" w:space="0" w:color="auto"/>
              <w:left w:val="single" w:sz="4" w:space="0" w:color="auto"/>
              <w:bottom w:val="single" w:sz="4" w:space="0" w:color="auto"/>
              <w:right w:val="single" w:sz="4" w:space="0" w:color="auto"/>
            </w:tcBorders>
            <w:hideMark/>
          </w:tcPr>
          <w:p w:rsidR="009F04F3" w:rsidRDefault="009F04F3" w:rsidP="004C6344">
            <w:pPr>
              <w:spacing w:after="0" w:line="240" w:lineRule="auto"/>
              <w:rPr>
                <w:b/>
                <w:sz w:val="24"/>
                <w:szCs w:val="24"/>
              </w:rPr>
            </w:pPr>
            <w:r>
              <w:rPr>
                <w:b/>
                <w:sz w:val="24"/>
                <w:szCs w:val="24"/>
              </w:rPr>
              <w:t xml:space="preserve">Срок действия справки, другого документа </w:t>
            </w:r>
          </w:p>
        </w:tc>
      </w:tr>
      <w:tr w:rsidR="009F04F3" w:rsidTr="00412CFB">
        <w:tc>
          <w:tcPr>
            <w:tcW w:w="3692" w:type="dxa"/>
            <w:gridSpan w:val="2"/>
            <w:tcBorders>
              <w:top w:val="single" w:sz="4" w:space="0" w:color="auto"/>
              <w:left w:val="single" w:sz="4" w:space="0" w:color="auto"/>
              <w:bottom w:val="single" w:sz="4" w:space="0" w:color="auto"/>
              <w:right w:val="single" w:sz="4" w:space="0" w:color="auto"/>
            </w:tcBorders>
            <w:hideMark/>
          </w:tcPr>
          <w:p w:rsidR="009F04F3" w:rsidRPr="004C6344" w:rsidRDefault="004C6344" w:rsidP="004C6344">
            <w:pPr>
              <w:pStyle w:val="table10"/>
              <w:spacing w:before="120"/>
              <w:rPr>
                <w:sz w:val="28"/>
                <w:szCs w:val="28"/>
                <w:lang w:eastAsia="en-US"/>
              </w:rPr>
            </w:pPr>
            <w:r w:rsidRPr="004C6344">
              <w:rPr>
                <w:sz w:val="28"/>
                <w:szCs w:val="28"/>
              </w:rPr>
              <w:t>заявление</w:t>
            </w:r>
            <w:r w:rsidRPr="004C6344">
              <w:rPr>
                <w:sz w:val="28"/>
                <w:szCs w:val="28"/>
              </w:rPr>
              <w:br/>
            </w:r>
            <w:r w:rsidRPr="004C6344">
              <w:rPr>
                <w:sz w:val="28"/>
                <w:szCs w:val="28"/>
              </w:rPr>
              <w:br/>
              <w:t>заключение о надежности, несущей способности и устойчивости конструкции самовольной постройки</w:t>
            </w:r>
            <w:r w:rsidRPr="004C6344">
              <w:rPr>
                <w:sz w:val="28"/>
                <w:szCs w:val="28"/>
              </w:rPr>
              <w:br/>
            </w:r>
            <w:r w:rsidRPr="004C6344">
              <w:rPr>
                <w:sz w:val="28"/>
                <w:szCs w:val="28"/>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4C6344">
              <w:rPr>
                <w:sz w:val="28"/>
                <w:szCs w:val="28"/>
              </w:rPr>
              <w:br/>
            </w:r>
            <w:r w:rsidRPr="004C6344">
              <w:rPr>
                <w:sz w:val="28"/>
                <w:szCs w:val="28"/>
              </w:rPr>
              <w:br/>
              <w:t>технические условия на инженерно-техническое обеспечение объекта</w:t>
            </w:r>
            <w:r w:rsidRPr="004C6344">
              <w:rPr>
                <w:sz w:val="28"/>
                <w:szCs w:val="28"/>
              </w:rPr>
              <w:br/>
            </w:r>
            <w:r w:rsidRPr="004C6344">
              <w:rPr>
                <w:sz w:val="28"/>
                <w:szCs w:val="28"/>
              </w:rPr>
              <w:br/>
              <w:t>документ, удостоверяющий право на земельный участок</w:t>
            </w:r>
            <w:r w:rsidRPr="004C6344">
              <w:rPr>
                <w:sz w:val="28"/>
                <w:szCs w:val="28"/>
              </w:rPr>
              <w:br/>
            </w:r>
            <w:r w:rsidRPr="004C6344">
              <w:rPr>
                <w:sz w:val="28"/>
                <w:szCs w:val="28"/>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296" w:type="dxa"/>
            <w:gridSpan w:val="2"/>
            <w:tcBorders>
              <w:top w:val="single" w:sz="4" w:space="0" w:color="auto"/>
              <w:left w:val="single" w:sz="4" w:space="0" w:color="auto"/>
              <w:bottom w:val="single" w:sz="4" w:space="0" w:color="auto"/>
              <w:right w:val="single" w:sz="4" w:space="0" w:color="auto"/>
            </w:tcBorders>
            <w:hideMark/>
          </w:tcPr>
          <w:p w:rsidR="009F04F3" w:rsidRDefault="009F04F3" w:rsidP="004C6344">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9F04F3" w:rsidRPr="004C6344" w:rsidRDefault="004C6344" w:rsidP="004C6344">
            <w:pPr>
              <w:pStyle w:val="table10"/>
              <w:spacing w:before="120"/>
              <w:rPr>
                <w:sz w:val="28"/>
                <w:szCs w:val="28"/>
                <w:lang w:eastAsia="en-US"/>
              </w:rPr>
            </w:pPr>
            <w:r w:rsidRPr="004C6344">
              <w:rPr>
                <w:sz w:val="28"/>
                <w:szCs w:val="28"/>
              </w:rPr>
              <w:t>15 дней, в случае запроса документов и (или) сведений от других государственных органов, иных организаций – 1 месяц</w:t>
            </w:r>
          </w:p>
        </w:tc>
        <w:tc>
          <w:tcPr>
            <w:tcW w:w="1570" w:type="dxa"/>
            <w:tcBorders>
              <w:top w:val="single" w:sz="4" w:space="0" w:color="auto"/>
              <w:left w:val="single" w:sz="4" w:space="0" w:color="auto"/>
              <w:bottom w:val="single" w:sz="4" w:space="0" w:color="auto"/>
              <w:right w:val="single" w:sz="4" w:space="0" w:color="auto"/>
            </w:tcBorders>
            <w:hideMark/>
          </w:tcPr>
          <w:p w:rsidR="009F04F3" w:rsidRDefault="009F04F3" w:rsidP="004C6344">
            <w:pPr>
              <w:pStyle w:val="table10"/>
              <w:spacing w:before="120"/>
              <w:rPr>
                <w:sz w:val="28"/>
                <w:szCs w:val="28"/>
                <w:lang w:eastAsia="en-US"/>
              </w:rPr>
            </w:pPr>
            <w:r>
              <w:rPr>
                <w:sz w:val="28"/>
                <w:szCs w:val="28"/>
                <w:lang w:eastAsia="en-US"/>
              </w:rPr>
              <w:t>бессрочно</w:t>
            </w:r>
          </w:p>
        </w:tc>
      </w:tr>
      <w:tr w:rsidR="009F04F3" w:rsidTr="00412CFB">
        <w:tc>
          <w:tcPr>
            <w:tcW w:w="9854" w:type="dxa"/>
            <w:gridSpan w:val="7"/>
            <w:tcBorders>
              <w:top w:val="single" w:sz="4" w:space="0" w:color="auto"/>
              <w:left w:val="single" w:sz="4" w:space="0" w:color="auto"/>
              <w:bottom w:val="single" w:sz="4" w:space="0" w:color="auto"/>
              <w:right w:val="single" w:sz="4" w:space="0" w:color="auto"/>
            </w:tcBorders>
          </w:tcPr>
          <w:p w:rsidR="009F04F3" w:rsidRPr="00EF0F8D" w:rsidRDefault="009F04F3" w:rsidP="004C6344">
            <w:pPr>
              <w:spacing w:after="200" w:line="240" w:lineRule="auto"/>
              <w:contextualSpacing/>
              <w:rPr>
                <w:rFonts w:eastAsiaTheme="minorEastAsia"/>
                <w:i/>
                <w:sz w:val="26"/>
                <w:szCs w:val="26"/>
              </w:rPr>
            </w:pPr>
            <w:r w:rsidRPr="00EF0F8D">
              <w:rPr>
                <w:rFonts w:eastAsiaTheme="minorEastAsia"/>
                <w:i/>
                <w:sz w:val="26"/>
                <w:szCs w:val="26"/>
              </w:rPr>
              <w:t>Должностное лицо ответственное    за выполнение   административной процедуры</w:t>
            </w:r>
          </w:p>
          <w:p w:rsidR="009F04F3" w:rsidRPr="00EF0F8D" w:rsidRDefault="009F04F3" w:rsidP="004C6344">
            <w:pPr>
              <w:spacing w:after="200" w:line="240" w:lineRule="auto"/>
              <w:contextualSpacing/>
              <w:rPr>
                <w:rFonts w:eastAsiaTheme="minorEastAsia"/>
                <w:i/>
                <w:sz w:val="26"/>
                <w:szCs w:val="26"/>
              </w:rPr>
            </w:pPr>
            <w:r w:rsidRPr="00EF0F8D">
              <w:rPr>
                <w:rFonts w:eastAsiaTheme="minorEastAsia"/>
                <w:i/>
                <w:sz w:val="26"/>
                <w:szCs w:val="26"/>
              </w:rPr>
              <w:t>управляющий делами сельисполкома</w:t>
            </w:r>
            <w:r w:rsidR="00536A5A">
              <w:rPr>
                <w:rFonts w:eastAsiaTheme="minorEastAsia"/>
                <w:i/>
                <w:sz w:val="26"/>
                <w:szCs w:val="26"/>
              </w:rPr>
              <w:t xml:space="preserve"> – И.А.Гончар, тел. 801563 34088</w:t>
            </w:r>
            <w:r w:rsidRPr="00EF0F8D">
              <w:rPr>
                <w:rFonts w:eastAsiaTheme="minorEastAsia"/>
                <w:i/>
                <w:sz w:val="26"/>
                <w:szCs w:val="26"/>
              </w:rPr>
              <w:t>;каб.№2</w:t>
            </w:r>
          </w:p>
          <w:p w:rsidR="009F04F3" w:rsidRDefault="009F04F3" w:rsidP="00EF0F8D">
            <w:pPr>
              <w:spacing w:after="200" w:line="240" w:lineRule="auto"/>
              <w:contextualSpacing/>
              <w:rPr>
                <w:rFonts w:cs="Times New Roman"/>
                <w:szCs w:val="28"/>
              </w:rPr>
            </w:pPr>
            <w:r w:rsidRPr="00EF0F8D">
              <w:rPr>
                <w:rFonts w:eastAsiaTheme="minorEastAsia"/>
                <w:i/>
                <w:sz w:val="26"/>
                <w:szCs w:val="26"/>
              </w:rPr>
              <w:t>Заменяющий временно отсутствующего работника, выполняющего данную процедуру инспектор сельисполкома – М.В.Иванова,  тел.80</w:t>
            </w:r>
            <w:r w:rsidR="00536A5A">
              <w:rPr>
                <w:rFonts w:eastAsiaTheme="minorEastAsia"/>
                <w:i/>
                <w:sz w:val="26"/>
                <w:szCs w:val="26"/>
              </w:rPr>
              <w:t>1563 34088</w:t>
            </w:r>
            <w:r w:rsidRPr="00EF0F8D">
              <w:rPr>
                <w:rFonts w:eastAsiaTheme="minorEastAsia"/>
                <w:i/>
                <w:sz w:val="26"/>
                <w:szCs w:val="26"/>
              </w:rPr>
              <w:t>; каб.№2</w:t>
            </w:r>
          </w:p>
        </w:tc>
      </w:tr>
      <w:tr w:rsidR="004C6344" w:rsidTr="00412CFB">
        <w:trPr>
          <w:trHeight w:val="1146"/>
        </w:trPr>
        <w:tc>
          <w:tcPr>
            <w:tcW w:w="9854" w:type="dxa"/>
            <w:gridSpan w:val="7"/>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articleintext"/>
              <w:tabs>
                <w:tab w:val="left" w:pos="948"/>
              </w:tabs>
              <w:spacing w:before="100" w:after="100"/>
              <w:ind w:firstLine="0"/>
              <w:rPr>
                <w:b/>
                <w:sz w:val="32"/>
                <w:szCs w:val="32"/>
                <w:lang w:eastAsia="en-US"/>
              </w:rPr>
            </w:pPr>
            <w:r w:rsidRPr="004C6344">
              <w:rPr>
                <w:b/>
                <w:sz w:val="32"/>
                <w:szCs w:val="32"/>
              </w:rPr>
              <w:lastRenderedPageBreak/>
              <w:t>3.30</w:t>
            </w:r>
            <w:r w:rsidRPr="004C6344">
              <w:rPr>
                <w:b/>
                <w:sz w:val="32"/>
                <w:szCs w:val="32"/>
                <w:vertAlign w:val="superscript"/>
              </w:rPr>
              <w:t>1</w:t>
            </w:r>
            <w:r w:rsidRPr="004C6344">
              <w:rPr>
                <w:b/>
                <w:sz w:val="32"/>
                <w:szCs w:val="32"/>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r>
      <w:tr w:rsidR="004C6344" w:rsidTr="00412CFB">
        <w:tc>
          <w:tcPr>
            <w:tcW w:w="3686"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Максимальный срок осуществления административной процедуры</w:t>
            </w:r>
          </w:p>
        </w:tc>
        <w:tc>
          <w:tcPr>
            <w:tcW w:w="1576" w:type="dxa"/>
            <w:gridSpan w:val="2"/>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 xml:space="preserve">Срок действия справки, другого документа </w:t>
            </w:r>
          </w:p>
        </w:tc>
      </w:tr>
      <w:tr w:rsidR="004C6344" w:rsidTr="00412CFB">
        <w:tc>
          <w:tcPr>
            <w:tcW w:w="3686" w:type="dxa"/>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table10"/>
              <w:spacing w:before="120"/>
              <w:rPr>
                <w:sz w:val="28"/>
                <w:szCs w:val="28"/>
                <w:lang w:eastAsia="en-US"/>
              </w:rPr>
            </w:pPr>
            <w:r w:rsidRPr="004C6344">
              <w:rPr>
                <w:sz w:val="28"/>
                <w:szCs w:val="28"/>
              </w:rPr>
              <w:t>заявление</w:t>
            </w:r>
            <w:r w:rsidRPr="004C6344">
              <w:rPr>
                <w:sz w:val="28"/>
                <w:szCs w:val="28"/>
              </w:rPr>
              <w:br/>
            </w:r>
            <w:r w:rsidRPr="004C6344">
              <w:rPr>
                <w:sz w:val="28"/>
                <w:szCs w:val="28"/>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4C6344">
              <w:rPr>
                <w:sz w:val="28"/>
                <w:szCs w:val="28"/>
              </w:rPr>
              <w:br/>
            </w:r>
            <w:r w:rsidRPr="004C6344">
              <w:rPr>
                <w:sz w:val="28"/>
                <w:szCs w:val="28"/>
              </w:rPr>
              <w:br/>
              <w:t>технический паспорт или ведомость технических характеристик</w:t>
            </w:r>
            <w:r w:rsidRPr="004C6344">
              <w:rPr>
                <w:sz w:val="28"/>
                <w:szCs w:val="28"/>
              </w:rPr>
              <w:br/>
            </w:r>
            <w:r w:rsidRPr="004C6344">
              <w:rPr>
                <w:sz w:val="28"/>
                <w:szCs w:val="28"/>
              </w:rPr>
              <w:br/>
              <w:t>справка о балансовой принадлежности и стоимости капитального строения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table10"/>
              <w:spacing w:before="120"/>
              <w:rPr>
                <w:sz w:val="28"/>
                <w:szCs w:val="28"/>
                <w:lang w:eastAsia="en-US"/>
              </w:rPr>
            </w:pPr>
            <w:r w:rsidRPr="004C6344">
              <w:rPr>
                <w:sz w:val="28"/>
                <w:szCs w:val="28"/>
              </w:rPr>
              <w:t>15 дней, а в случае направления запроса в другие государственные органы, иные организации – до 1 месяца</w:t>
            </w:r>
          </w:p>
        </w:tc>
        <w:tc>
          <w:tcPr>
            <w:tcW w:w="1576" w:type="dxa"/>
            <w:gridSpan w:val="2"/>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бессрочно</w:t>
            </w:r>
          </w:p>
        </w:tc>
      </w:tr>
      <w:tr w:rsidR="004C6344" w:rsidTr="00412CFB">
        <w:tc>
          <w:tcPr>
            <w:tcW w:w="9854" w:type="dxa"/>
            <w:gridSpan w:val="7"/>
            <w:tcBorders>
              <w:top w:val="single" w:sz="4" w:space="0" w:color="auto"/>
              <w:left w:val="single" w:sz="4" w:space="0" w:color="auto"/>
              <w:bottom w:val="single" w:sz="4" w:space="0" w:color="auto"/>
              <w:right w:val="single" w:sz="4" w:space="0" w:color="auto"/>
            </w:tcBorders>
          </w:tcPr>
          <w:p w:rsidR="004C6344" w:rsidRDefault="004C6344" w:rsidP="004C6344">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C6344" w:rsidRDefault="004C6344" w:rsidP="004C6344">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;каб.№2</w:t>
            </w:r>
          </w:p>
          <w:p w:rsidR="004C6344" w:rsidRDefault="004C6344" w:rsidP="004C6344">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p w:rsidR="004C6344" w:rsidRDefault="004C6344" w:rsidP="004C6344">
            <w:pPr>
              <w:spacing w:after="200" w:line="240" w:lineRule="auto"/>
              <w:contextualSpacing/>
              <w:rPr>
                <w:rFonts w:cs="Times New Roman"/>
                <w:szCs w:val="28"/>
              </w:rPr>
            </w:pPr>
          </w:p>
        </w:tc>
      </w:tr>
    </w:tbl>
    <w:p w:rsidR="00665AD8" w:rsidRDefault="00665AD8"/>
    <w:p w:rsidR="004C6344" w:rsidRDefault="004C6344"/>
    <w:p w:rsidR="00EF0F8D" w:rsidRDefault="00EF0F8D"/>
    <w:p w:rsidR="00EF0F8D" w:rsidRDefault="00EF0F8D"/>
    <w:p w:rsidR="005A36B0" w:rsidRDefault="005A36B0"/>
    <w:tbl>
      <w:tblPr>
        <w:tblStyle w:val="af0"/>
        <w:tblW w:w="0" w:type="auto"/>
        <w:tblLook w:val="04A0"/>
      </w:tblPr>
      <w:tblGrid>
        <w:gridCol w:w="3684"/>
        <w:gridCol w:w="2296"/>
        <w:gridCol w:w="2296"/>
        <w:gridCol w:w="1578"/>
      </w:tblGrid>
      <w:tr w:rsidR="004C6344" w:rsidTr="00412CFB">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articleintext"/>
              <w:tabs>
                <w:tab w:val="left" w:pos="948"/>
              </w:tabs>
              <w:spacing w:before="100" w:after="100"/>
              <w:ind w:firstLine="0"/>
              <w:rPr>
                <w:b/>
                <w:sz w:val="32"/>
                <w:szCs w:val="32"/>
                <w:lang w:eastAsia="en-US"/>
              </w:rPr>
            </w:pPr>
            <w:r w:rsidRPr="004C6344">
              <w:rPr>
                <w:b/>
                <w:sz w:val="32"/>
                <w:szCs w:val="32"/>
              </w:rPr>
              <w:lastRenderedPageBreak/>
              <w:t>3.30</w:t>
            </w:r>
            <w:r w:rsidRPr="004C6344">
              <w:rPr>
                <w:b/>
                <w:sz w:val="32"/>
                <w:szCs w:val="32"/>
                <w:vertAlign w:val="superscript"/>
              </w:rPr>
              <w:t>2</w:t>
            </w:r>
            <w:r w:rsidRPr="004C6344">
              <w:rPr>
                <w:b/>
                <w:sz w:val="32"/>
                <w:szCs w:val="32"/>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r>
      <w:tr w:rsidR="004C6344" w:rsidTr="00412CFB">
        <w:tc>
          <w:tcPr>
            <w:tcW w:w="3684"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 xml:space="preserve">Срок действия справки, другого документа </w:t>
            </w:r>
          </w:p>
        </w:tc>
      </w:tr>
      <w:tr w:rsidR="004C6344" w:rsidTr="00412CFB">
        <w:tc>
          <w:tcPr>
            <w:tcW w:w="3684" w:type="dxa"/>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table10"/>
              <w:spacing w:before="120"/>
              <w:rPr>
                <w:sz w:val="28"/>
                <w:szCs w:val="28"/>
                <w:lang w:eastAsia="en-US"/>
              </w:rPr>
            </w:pPr>
            <w:r w:rsidRPr="004C6344">
              <w:rPr>
                <w:sz w:val="28"/>
                <w:szCs w:val="28"/>
              </w:rPr>
              <w:t>заявление</w:t>
            </w:r>
            <w:r w:rsidRPr="004C6344">
              <w:rPr>
                <w:sz w:val="28"/>
                <w:szCs w:val="28"/>
              </w:rPr>
              <w:br/>
            </w:r>
            <w:r w:rsidRPr="004C6344">
              <w:rPr>
                <w:sz w:val="28"/>
                <w:szCs w:val="28"/>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4C6344">
              <w:rPr>
                <w:sz w:val="28"/>
                <w:szCs w:val="28"/>
              </w:rPr>
              <w:br/>
            </w:r>
            <w:r w:rsidRPr="004C6344">
              <w:rPr>
                <w:sz w:val="28"/>
                <w:szCs w:val="28"/>
              </w:rPr>
              <w:br/>
              <w:t>технический паспорт или ведомость технических характеристик</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table10"/>
              <w:spacing w:before="120"/>
              <w:rPr>
                <w:sz w:val="28"/>
                <w:szCs w:val="28"/>
                <w:lang w:eastAsia="en-US"/>
              </w:rPr>
            </w:pPr>
            <w:r w:rsidRPr="004C6344">
              <w:rPr>
                <w:sz w:val="28"/>
                <w:szCs w:val="28"/>
              </w:rPr>
              <w:t>15 дней, а в случае направления запроса в другие государственные органы, иные организации – до 1 месяца</w:t>
            </w:r>
          </w:p>
        </w:tc>
        <w:tc>
          <w:tcPr>
            <w:tcW w:w="1578" w:type="dxa"/>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бессрочно</w:t>
            </w:r>
          </w:p>
        </w:tc>
      </w:tr>
      <w:tr w:rsidR="004C6344" w:rsidTr="00412CFB">
        <w:tc>
          <w:tcPr>
            <w:tcW w:w="9854" w:type="dxa"/>
            <w:gridSpan w:val="4"/>
            <w:tcBorders>
              <w:top w:val="single" w:sz="4" w:space="0" w:color="auto"/>
              <w:left w:val="single" w:sz="4" w:space="0" w:color="auto"/>
              <w:bottom w:val="single" w:sz="4" w:space="0" w:color="auto"/>
              <w:right w:val="single" w:sz="4" w:space="0" w:color="auto"/>
            </w:tcBorders>
          </w:tcPr>
          <w:p w:rsidR="004C6344" w:rsidRDefault="004C6344" w:rsidP="004C6344">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C6344" w:rsidRDefault="004C6344" w:rsidP="004C6344">
            <w:pPr>
              <w:spacing w:after="200" w:line="240" w:lineRule="auto"/>
              <w:contextualSpacing/>
              <w:rPr>
                <w:rFonts w:eastAsiaTheme="minorEastAsia"/>
                <w:i/>
                <w:szCs w:val="28"/>
              </w:rPr>
            </w:pPr>
            <w:r>
              <w:rPr>
                <w:rFonts w:eastAsiaTheme="minorEastAsia"/>
                <w:i/>
                <w:szCs w:val="28"/>
              </w:rPr>
              <w:t>управляющий делами сельисполкома – И.А.Гончар, тел.</w:t>
            </w:r>
            <w:r w:rsidR="00536A5A">
              <w:rPr>
                <w:rFonts w:eastAsiaTheme="minorEastAsia"/>
                <w:i/>
                <w:szCs w:val="28"/>
              </w:rPr>
              <w:t xml:space="preserve"> 801563 34088</w:t>
            </w:r>
            <w:r>
              <w:rPr>
                <w:rFonts w:eastAsiaTheme="minorEastAsia"/>
                <w:i/>
                <w:szCs w:val="28"/>
              </w:rPr>
              <w:t>;каб.№2</w:t>
            </w:r>
          </w:p>
          <w:p w:rsidR="004C6344" w:rsidRDefault="004C6344" w:rsidP="004C6344">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p w:rsidR="004C6344" w:rsidRDefault="004C6344" w:rsidP="004C6344">
            <w:pPr>
              <w:spacing w:after="200" w:line="240" w:lineRule="auto"/>
              <w:contextualSpacing/>
              <w:rPr>
                <w:rFonts w:cs="Times New Roman"/>
                <w:szCs w:val="28"/>
              </w:rPr>
            </w:pPr>
          </w:p>
        </w:tc>
      </w:tr>
    </w:tbl>
    <w:p w:rsidR="004C6344" w:rsidRDefault="004C6344" w:rsidP="004C6344"/>
    <w:p w:rsidR="00EF0F8D" w:rsidRDefault="00EF0F8D" w:rsidP="004C6344"/>
    <w:p w:rsidR="00EF0F8D" w:rsidRDefault="00EF0F8D" w:rsidP="004C6344"/>
    <w:p w:rsidR="00EF0F8D" w:rsidRDefault="00EF0F8D" w:rsidP="004C6344"/>
    <w:p w:rsidR="00EF0F8D" w:rsidRDefault="00EF0F8D" w:rsidP="004C6344"/>
    <w:p w:rsidR="00EF0F8D" w:rsidRDefault="00EF0F8D" w:rsidP="004C6344"/>
    <w:p w:rsidR="00EF0F8D" w:rsidRDefault="00EF0F8D" w:rsidP="004C6344"/>
    <w:p w:rsidR="00EF0F8D" w:rsidRDefault="00EF0F8D" w:rsidP="004C6344"/>
    <w:tbl>
      <w:tblPr>
        <w:tblStyle w:val="af0"/>
        <w:tblW w:w="0" w:type="auto"/>
        <w:tblLook w:val="04A0"/>
      </w:tblPr>
      <w:tblGrid>
        <w:gridCol w:w="3684"/>
        <w:gridCol w:w="2296"/>
        <w:gridCol w:w="2296"/>
        <w:gridCol w:w="1578"/>
      </w:tblGrid>
      <w:tr w:rsidR="004C6344" w:rsidRPr="004C6344" w:rsidTr="00412CFB">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articleintext"/>
              <w:tabs>
                <w:tab w:val="left" w:pos="948"/>
              </w:tabs>
              <w:spacing w:before="100" w:after="100"/>
              <w:ind w:firstLine="0"/>
              <w:rPr>
                <w:b/>
                <w:sz w:val="32"/>
                <w:szCs w:val="32"/>
                <w:lang w:eastAsia="en-US"/>
              </w:rPr>
            </w:pPr>
            <w:r w:rsidRPr="004C6344">
              <w:rPr>
                <w:b/>
                <w:sz w:val="32"/>
                <w:szCs w:val="32"/>
              </w:rPr>
              <w:lastRenderedPageBreak/>
              <w:t>3</w:t>
            </w:r>
            <w:r w:rsidRPr="004C6344">
              <w:rPr>
                <w:b/>
              </w:rPr>
              <w:t>.</w:t>
            </w:r>
            <w:r w:rsidRPr="004C6344">
              <w:rPr>
                <w:b/>
                <w:sz w:val="32"/>
                <w:szCs w:val="32"/>
              </w:rPr>
              <w:t>30</w:t>
            </w:r>
            <w:r w:rsidRPr="004C6344">
              <w:rPr>
                <w:b/>
                <w:sz w:val="32"/>
                <w:szCs w:val="32"/>
                <w:vertAlign w:val="superscript"/>
              </w:rPr>
              <w:t>3</w:t>
            </w:r>
            <w:r w:rsidRPr="004C6344">
              <w:rPr>
                <w:b/>
                <w:sz w:val="32"/>
                <w:szCs w:val="32"/>
              </w:rP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r>
      <w:tr w:rsidR="004C6344" w:rsidTr="00412CFB">
        <w:tc>
          <w:tcPr>
            <w:tcW w:w="3684"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C6344" w:rsidRDefault="004C6344" w:rsidP="004C6344">
            <w:pPr>
              <w:spacing w:after="0" w:line="240" w:lineRule="auto"/>
              <w:rPr>
                <w:b/>
                <w:sz w:val="24"/>
                <w:szCs w:val="24"/>
              </w:rPr>
            </w:pPr>
            <w:r>
              <w:rPr>
                <w:b/>
                <w:sz w:val="24"/>
                <w:szCs w:val="24"/>
              </w:rPr>
              <w:t xml:space="preserve">Срок действия справки, другого документа </w:t>
            </w:r>
          </w:p>
        </w:tc>
      </w:tr>
      <w:tr w:rsidR="004C6344" w:rsidTr="00412CFB">
        <w:tc>
          <w:tcPr>
            <w:tcW w:w="3684" w:type="dxa"/>
            <w:tcBorders>
              <w:top w:val="single" w:sz="4" w:space="0" w:color="auto"/>
              <w:left w:val="single" w:sz="4" w:space="0" w:color="auto"/>
              <w:bottom w:val="single" w:sz="4" w:space="0" w:color="auto"/>
              <w:right w:val="single" w:sz="4" w:space="0" w:color="auto"/>
            </w:tcBorders>
            <w:hideMark/>
          </w:tcPr>
          <w:p w:rsidR="004C6344" w:rsidRPr="005B01F8" w:rsidRDefault="005B01F8" w:rsidP="004C6344">
            <w:pPr>
              <w:pStyle w:val="table10"/>
              <w:spacing w:before="120"/>
              <w:rPr>
                <w:sz w:val="28"/>
                <w:szCs w:val="28"/>
                <w:lang w:eastAsia="en-US"/>
              </w:rPr>
            </w:pPr>
            <w:r w:rsidRPr="005B01F8">
              <w:rPr>
                <w:sz w:val="28"/>
                <w:szCs w:val="28"/>
              </w:rPr>
              <w:t>заявление</w:t>
            </w:r>
            <w:r w:rsidRPr="005B01F8">
              <w:rPr>
                <w:sz w:val="28"/>
                <w:szCs w:val="28"/>
              </w:rPr>
              <w:br/>
            </w:r>
            <w:r w:rsidRPr="005B01F8">
              <w:rPr>
                <w:sz w:val="28"/>
                <w:szCs w:val="28"/>
              </w:rPr>
              <w:br/>
              <w:t>технический паспорт или ведомость технических характеристик</w:t>
            </w:r>
            <w:r w:rsidRPr="005B01F8">
              <w:rPr>
                <w:sz w:val="28"/>
                <w:szCs w:val="28"/>
              </w:rPr>
              <w:br/>
            </w:r>
            <w:r w:rsidRPr="005B01F8">
              <w:rPr>
                <w:sz w:val="28"/>
                <w:szCs w:val="28"/>
              </w:rPr>
              <w:br/>
              <w:t>документы, удостоверяющие права на земельный участок</w:t>
            </w:r>
            <w:r w:rsidRPr="005B01F8">
              <w:rPr>
                <w:sz w:val="28"/>
                <w:szCs w:val="28"/>
              </w:rPr>
              <w:br/>
            </w:r>
            <w:r w:rsidRPr="005B01F8">
              <w:rPr>
                <w:sz w:val="28"/>
                <w:szCs w:val="28"/>
              </w:rPr>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296" w:type="dxa"/>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C6344" w:rsidRPr="004C6344" w:rsidRDefault="004C6344" w:rsidP="004C6344">
            <w:pPr>
              <w:pStyle w:val="table10"/>
              <w:spacing w:before="120"/>
              <w:rPr>
                <w:sz w:val="28"/>
                <w:szCs w:val="28"/>
                <w:lang w:eastAsia="en-US"/>
              </w:rPr>
            </w:pPr>
            <w:r w:rsidRPr="004C6344">
              <w:rPr>
                <w:sz w:val="28"/>
                <w:szCs w:val="28"/>
              </w:rPr>
              <w:t>15 дней, а в случае направления запроса в другие государственные органы, иные организации – до 1 месяца</w:t>
            </w:r>
          </w:p>
        </w:tc>
        <w:tc>
          <w:tcPr>
            <w:tcW w:w="1578" w:type="dxa"/>
            <w:tcBorders>
              <w:top w:val="single" w:sz="4" w:space="0" w:color="auto"/>
              <w:left w:val="single" w:sz="4" w:space="0" w:color="auto"/>
              <w:bottom w:val="single" w:sz="4" w:space="0" w:color="auto"/>
              <w:right w:val="single" w:sz="4" w:space="0" w:color="auto"/>
            </w:tcBorders>
            <w:hideMark/>
          </w:tcPr>
          <w:p w:rsidR="004C6344" w:rsidRDefault="004C6344" w:rsidP="004C6344">
            <w:pPr>
              <w:pStyle w:val="table10"/>
              <w:spacing w:before="120"/>
              <w:rPr>
                <w:sz w:val="28"/>
                <w:szCs w:val="28"/>
                <w:lang w:eastAsia="en-US"/>
              </w:rPr>
            </w:pPr>
            <w:r>
              <w:rPr>
                <w:sz w:val="28"/>
                <w:szCs w:val="28"/>
                <w:lang w:eastAsia="en-US"/>
              </w:rPr>
              <w:t>бессрочно</w:t>
            </w:r>
          </w:p>
        </w:tc>
      </w:tr>
      <w:tr w:rsidR="004C6344" w:rsidTr="00412CFB">
        <w:tc>
          <w:tcPr>
            <w:tcW w:w="9854" w:type="dxa"/>
            <w:gridSpan w:val="4"/>
            <w:tcBorders>
              <w:top w:val="single" w:sz="4" w:space="0" w:color="auto"/>
              <w:left w:val="single" w:sz="4" w:space="0" w:color="auto"/>
              <w:bottom w:val="single" w:sz="4" w:space="0" w:color="auto"/>
              <w:right w:val="single" w:sz="4" w:space="0" w:color="auto"/>
            </w:tcBorders>
          </w:tcPr>
          <w:p w:rsidR="004C6344" w:rsidRDefault="004C6344" w:rsidP="004C6344">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C6344" w:rsidRDefault="004C6344" w:rsidP="004C6344">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;каб.№2</w:t>
            </w:r>
          </w:p>
          <w:p w:rsidR="004C6344" w:rsidRDefault="004C6344" w:rsidP="00EF0F8D">
            <w:pPr>
              <w:spacing w:after="200" w:line="240" w:lineRule="auto"/>
              <w:contextualSpacing/>
              <w:rPr>
                <w:rFonts w:cs="Times New Roman"/>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tc>
      </w:tr>
    </w:tbl>
    <w:p w:rsidR="005A36B0" w:rsidRPr="005A36B0" w:rsidRDefault="005A36B0" w:rsidP="005A36B0">
      <w:pPr>
        <w:pStyle w:val="af1"/>
        <w:jc w:val="center"/>
        <w:rPr>
          <w:b/>
          <w:sz w:val="32"/>
          <w:szCs w:val="32"/>
        </w:rPr>
      </w:pPr>
      <w:r w:rsidRPr="005A36B0">
        <w:rPr>
          <w:b/>
          <w:sz w:val="32"/>
          <w:szCs w:val="32"/>
        </w:rPr>
        <w:lastRenderedPageBreak/>
        <w:t>ОХРАНА ОКРУЖАЮЩЕЙ СРЕДЫ И ПРИРОДОПОЛЬЗОВАНИЕ</w:t>
      </w:r>
    </w:p>
    <w:p w:rsidR="005B01F8" w:rsidRDefault="005B01F8"/>
    <w:tbl>
      <w:tblPr>
        <w:tblStyle w:val="af0"/>
        <w:tblW w:w="0" w:type="auto"/>
        <w:tblLook w:val="04A0"/>
      </w:tblPr>
      <w:tblGrid>
        <w:gridCol w:w="3703"/>
        <w:gridCol w:w="2296"/>
        <w:gridCol w:w="2296"/>
        <w:gridCol w:w="1559"/>
      </w:tblGrid>
      <w:tr w:rsidR="005B01F8" w:rsidRPr="004C6344" w:rsidTr="00CA78C2">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5B01F8" w:rsidRPr="00CA78C2" w:rsidRDefault="00CA78C2" w:rsidP="005B01F8">
            <w:pPr>
              <w:pStyle w:val="articleintext"/>
              <w:tabs>
                <w:tab w:val="left" w:pos="948"/>
              </w:tabs>
              <w:spacing w:before="100" w:after="100"/>
              <w:ind w:firstLine="0"/>
              <w:rPr>
                <w:b/>
                <w:sz w:val="32"/>
                <w:szCs w:val="32"/>
                <w:lang w:eastAsia="en-US"/>
              </w:rPr>
            </w:pPr>
            <w:r w:rsidRPr="00CA78C2">
              <w:rPr>
                <w:b/>
                <w:sz w:val="32"/>
                <w:szCs w:val="32"/>
              </w:rPr>
              <w:t>6</w:t>
            </w:r>
            <w:r w:rsidR="005B01F8" w:rsidRPr="00CA78C2">
              <w:rPr>
                <w:b/>
                <w:sz w:val="32"/>
                <w:szCs w:val="32"/>
              </w:rPr>
              <w:t>.</w:t>
            </w:r>
            <w:r w:rsidRPr="00CA78C2">
              <w:rPr>
                <w:b/>
                <w:sz w:val="32"/>
                <w:szCs w:val="32"/>
              </w:rPr>
              <w:t>54. Выдача разрешения на удаление объектов растительного мира</w:t>
            </w:r>
          </w:p>
        </w:tc>
      </w:tr>
      <w:tr w:rsidR="005B01F8" w:rsidTr="00CA78C2">
        <w:tc>
          <w:tcPr>
            <w:tcW w:w="4200" w:type="dxa"/>
            <w:tcBorders>
              <w:top w:val="single" w:sz="4" w:space="0" w:color="auto"/>
              <w:left w:val="single" w:sz="4" w:space="0" w:color="auto"/>
              <w:bottom w:val="single" w:sz="4" w:space="0" w:color="auto"/>
              <w:right w:val="single" w:sz="4" w:space="0" w:color="auto"/>
            </w:tcBorders>
            <w:hideMark/>
          </w:tcPr>
          <w:p w:rsidR="005B01F8" w:rsidRDefault="005B01F8" w:rsidP="00CA78C2">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5B01F8" w:rsidRDefault="005B01F8" w:rsidP="00CA78C2">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5B01F8" w:rsidRDefault="005B01F8" w:rsidP="00CA78C2">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5B01F8" w:rsidRDefault="005B01F8" w:rsidP="00CA78C2">
            <w:pPr>
              <w:spacing w:after="0" w:line="240" w:lineRule="auto"/>
              <w:rPr>
                <w:b/>
                <w:sz w:val="24"/>
                <w:szCs w:val="24"/>
              </w:rPr>
            </w:pPr>
            <w:r>
              <w:rPr>
                <w:b/>
                <w:sz w:val="24"/>
                <w:szCs w:val="24"/>
              </w:rPr>
              <w:t xml:space="preserve">Срок действия справки, другого документа </w:t>
            </w:r>
          </w:p>
        </w:tc>
      </w:tr>
      <w:tr w:rsidR="005B01F8" w:rsidTr="00CA78C2">
        <w:tc>
          <w:tcPr>
            <w:tcW w:w="4200" w:type="dxa"/>
            <w:tcBorders>
              <w:top w:val="single" w:sz="4" w:space="0" w:color="auto"/>
              <w:left w:val="single" w:sz="4" w:space="0" w:color="auto"/>
              <w:bottom w:val="single" w:sz="4" w:space="0" w:color="auto"/>
              <w:right w:val="single" w:sz="4" w:space="0" w:color="auto"/>
            </w:tcBorders>
            <w:hideMark/>
          </w:tcPr>
          <w:p w:rsidR="005B01F8" w:rsidRPr="00CA78C2" w:rsidRDefault="00CA78C2" w:rsidP="00CA78C2">
            <w:pPr>
              <w:pStyle w:val="table10"/>
              <w:spacing w:before="120"/>
              <w:rPr>
                <w:sz w:val="28"/>
                <w:szCs w:val="28"/>
                <w:lang w:eastAsia="en-US"/>
              </w:rPr>
            </w:pPr>
            <w:r w:rsidRPr="00CA78C2">
              <w:rPr>
                <w:sz w:val="28"/>
                <w:szCs w:val="28"/>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5B01F8" w:rsidRDefault="005B01F8" w:rsidP="00CA78C2">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5B01F8" w:rsidRPr="00CA78C2" w:rsidRDefault="00CA78C2" w:rsidP="00CA78C2">
            <w:pPr>
              <w:pStyle w:val="table10"/>
              <w:spacing w:before="120"/>
              <w:rPr>
                <w:sz w:val="28"/>
                <w:szCs w:val="28"/>
                <w:lang w:eastAsia="en-US"/>
              </w:rPr>
            </w:pPr>
            <w:r w:rsidRPr="00CA78C2">
              <w:rPr>
                <w:sz w:val="28"/>
                <w:szCs w:val="28"/>
              </w:rPr>
              <w:t>1 месяц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5B01F8" w:rsidRDefault="00CA78C2" w:rsidP="00CA78C2">
            <w:pPr>
              <w:pStyle w:val="table10"/>
              <w:spacing w:before="120"/>
              <w:rPr>
                <w:sz w:val="28"/>
                <w:szCs w:val="28"/>
                <w:lang w:eastAsia="en-US"/>
              </w:rPr>
            </w:pPr>
            <w:r>
              <w:rPr>
                <w:sz w:val="28"/>
                <w:szCs w:val="28"/>
                <w:lang w:eastAsia="en-US"/>
              </w:rPr>
              <w:t>1 год</w:t>
            </w:r>
          </w:p>
        </w:tc>
      </w:tr>
      <w:tr w:rsidR="005B01F8" w:rsidTr="00CA78C2">
        <w:tc>
          <w:tcPr>
            <w:tcW w:w="10421" w:type="dxa"/>
            <w:gridSpan w:val="4"/>
            <w:tcBorders>
              <w:top w:val="single" w:sz="4" w:space="0" w:color="auto"/>
              <w:left w:val="single" w:sz="4" w:space="0" w:color="auto"/>
              <w:bottom w:val="single" w:sz="4" w:space="0" w:color="auto"/>
              <w:right w:val="single" w:sz="4" w:space="0" w:color="auto"/>
            </w:tcBorders>
          </w:tcPr>
          <w:p w:rsidR="005B01F8" w:rsidRDefault="005B01F8" w:rsidP="00CA78C2">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5B01F8" w:rsidRDefault="005B01F8" w:rsidP="00CA78C2">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;каб.№2</w:t>
            </w:r>
          </w:p>
          <w:p w:rsidR="005B01F8" w:rsidRDefault="005B01F8" w:rsidP="00CA78C2">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p w:rsidR="005B01F8" w:rsidRDefault="005B01F8" w:rsidP="00CA78C2">
            <w:pPr>
              <w:spacing w:after="200" w:line="240" w:lineRule="auto"/>
              <w:contextualSpacing/>
              <w:rPr>
                <w:rFonts w:cs="Times New Roman"/>
                <w:szCs w:val="28"/>
              </w:rPr>
            </w:pPr>
          </w:p>
        </w:tc>
      </w:tr>
    </w:tbl>
    <w:p w:rsidR="005B01F8" w:rsidRDefault="005B01F8"/>
    <w:tbl>
      <w:tblPr>
        <w:tblStyle w:val="af0"/>
        <w:tblW w:w="0" w:type="auto"/>
        <w:tblLook w:val="04A0"/>
      </w:tblPr>
      <w:tblGrid>
        <w:gridCol w:w="3703"/>
        <w:gridCol w:w="2296"/>
        <w:gridCol w:w="2296"/>
        <w:gridCol w:w="1559"/>
      </w:tblGrid>
      <w:tr w:rsidR="00CA78C2" w:rsidRPr="004C6344" w:rsidTr="00CA78C2">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CA78C2" w:rsidRPr="00CA78C2" w:rsidRDefault="00CA78C2" w:rsidP="00CA78C2">
            <w:pPr>
              <w:pStyle w:val="articleintext"/>
              <w:tabs>
                <w:tab w:val="left" w:pos="948"/>
              </w:tabs>
              <w:spacing w:before="100" w:after="100"/>
              <w:ind w:firstLine="0"/>
              <w:rPr>
                <w:b/>
                <w:sz w:val="32"/>
                <w:szCs w:val="32"/>
                <w:lang w:eastAsia="en-US"/>
              </w:rPr>
            </w:pPr>
            <w:r w:rsidRPr="00CA78C2">
              <w:rPr>
                <w:b/>
                <w:sz w:val="32"/>
                <w:szCs w:val="32"/>
              </w:rPr>
              <w:t>6.</w:t>
            </w:r>
            <w:r>
              <w:t xml:space="preserve"> </w:t>
            </w:r>
            <w:r w:rsidRPr="00CA78C2">
              <w:rPr>
                <w:b/>
                <w:sz w:val="32"/>
                <w:szCs w:val="32"/>
              </w:rPr>
              <w:t>55. Выдача разрешения на пересадку объектов растительного мира</w:t>
            </w:r>
          </w:p>
        </w:tc>
      </w:tr>
      <w:tr w:rsidR="00CA78C2" w:rsidTr="00CA78C2">
        <w:tc>
          <w:tcPr>
            <w:tcW w:w="4200"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 xml:space="preserve">Срок действия справки, другого документа </w:t>
            </w:r>
          </w:p>
        </w:tc>
      </w:tr>
      <w:tr w:rsidR="00CA78C2" w:rsidTr="00CA78C2">
        <w:tc>
          <w:tcPr>
            <w:tcW w:w="4200" w:type="dxa"/>
            <w:tcBorders>
              <w:top w:val="single" w:sz="4" w:space="0" w:color="auto"/>
              <w:left w:val="single" w:sz="4" w:space="0" w:color="auto"/>
              <w:bottom w:val="single" w:sz="4" w:space="0" w:color="auto"/>
              <w:right w:val="single" w:sz="4" w:space="0" w:color="auto"/>
            </w:tcBorders>
            <w:hideMark/>
          </w:tcPr>
          <w:p w:rsidR="00CA78C2" w:rsidRPr="00CA78C2" w:rsidRDefault="00CA78C2" w:rsidP="00CA78C2">
            <w:pPr>
              <w:pStyle w:val="table10"/>
              <w:spacing w:before="120"/>
              <w:rPr>
                <w:sz w:val="28"/>
                <w:szCs w:val="28"/>
                <w:lang w:eastAsia="en-US"/>
              </w:rPr>
            </w:pPr>
            <w:r w:rsidRPr="00CA78C2">
              <w:rPr>
                <w:sz w:val="28"/>
                <w:szCs w:val="28"/>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CA78C2" w:rsidRDefault="00CA78C2" w:rsidP="00CA78C2">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CA78C2" w:rsidRPr="00CA78C2" w:rsidRDefault="00CA78C2" w:rsidP="00CA78C2">
            <w:pPr>
              <w:pStyle w:val="table10"/>
              <w:spacing w:before="120"/>
              <w:rPr>
                <w:sz w:val="28"/>
                <w:szCs w:val="28"/>
                <w:lang w:eastAsia="en-US"/>
              </w:rPr>
            </w:pPr>
            <w:r w:rsidRPr="00CA78C2">
              <w:rPr>
                <w:sz w:val="28"/>
                <w:szCs w:val="28"/>
              </w:rPr>
              <w:t>1 месяц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CA78C2" w:rsidRDefault="00CA78C2" w:rsidP="00CA78C2">
            <w:pPr>
              <w:pStyle w:val="table10"/>
              <w:spacing w:before="120"/>
              <w:rPr>
                <w:sz w:val="28"/>
                <w:szCs w:val="28"/>
                <w:lang w:eastAsia="en-US"/>
              </w:rPr>
            </w:pPr>
            <w:r>
              <w:rPr>
                <w:sz w:val="28"/>
                <w:szCs w:val="28"/>
                <w:lang w:eastAsia="en-US"/>
              </w:rPr>
              <w:t>1 год</w:t>
            </w:r>
          </w:p>
        </w:tc>
      </w:tr>
      <w:tr w:rsidR="00CA78C2" w:rsidTr="00CA78C2">
        <w:tc>
          <w:tcPr>
            <w:tcW w:w="10421" w:type="dxa"/>
            <w:gridSpan w:val="4"/>
            <w:tcBorders>
              <w:top w:val="single" w:sz="4" w:space="0" w:color="auto"/>
              <w:left w:val="single" w:sz="4" w:space="0" w:color="auto"/>
              <w:bottom w:val="single" w:sz="4" w:space="0" w:color="auto"/>
              <w:right w:val="single" w:sz="4" w:space="0" w:color="auto"/>
            </w:tcBorders>
          </w:tcPr>
          <w:p w:rsidR="00CA78C2" w:rsidRDefault="00CA78C2" w:rsidP="00CA78C2">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CA78C2" w:rsidRDefault="00CA78C2" w:rsidP="00CA78C2">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536A5A">
              <w:rPr>
                <w:rFonts w:eastAsiaTheme="minorEastAsia"/>
                <w:i/>
                <w:szCs w:val="28"/>
              </w:rPr>
              <w:t xml:space="preserve"> – И.А.Гончар, тел. 801563 34088</w:t>
            </w:r>
            <w:r>
              <w:rPr>
                <w:rFonts w:eastAsiaTheme="minorEastAsia"/>
                <w:i/>
                <w:szCs w:val="28"/>
              </w:rPr>
              <w:t>;каб.№2</w:t>
            </w:r>
          </w:p>
          <w:p w:rsidR="00CA78C2" w:rsidRDefault="00CA78C2" w:rsidP="00CA78C2">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p w:rsidR="00CA78C2" w:rsidRDefault="00CA78C2" w:rsidP="00CA78C2">
            <w:pPr>
              <w:spacing w:after="200" w:line="240" w:lineRule="auto"/>
              <w:contextualSpacing/>
              <w:rPr>
                <w:rFonts w:cs="Times New Roman"/>
                <w:szCs w:val="28"/>
              </w:rPr>
            </w:pPr>
          </w:p>
        </w:tc>
      </w:tr>
    </w:tbl>
    <w:p w:rsidR="00CA78C2" w:rsidRDefault="00CA78C2" w:rsidP="00CA78C2"/>
    <w:p w:rsidR="00673CFD" w:rsidRDefault="00673CFD" w:rsidP="005A36B0">
      <w:pPr>
        <w:pStyle w:val="af1"/>
        <w:jc w:val="center"/>
        <w:rPr>
          <w:b/>
          <w:sz w:val="32"/>
          <w:szCs w:val="32"/>
        </w:rPr>
      </w:pPr>
    </w:p>
    <w:p w:rsidR="00673CFD" w:rsidRDefault="00673CFD" w:rsidP="00673CFD">
      <w:pPr>
        <w:pStyle w:val="af1"/>
        <w:jc w:val="center"/>
        <w:rPr>
          <w:b/>
          <w:sz w:val="32"/>
          <w:szCs w:val="32"/>
        </w:rPr>
      </w:pPr>
      <w:r w:rsidRPr="00673CFD">
        <w:rPr>
          <w:b/>
          <w:sz w:val="32"/>
          <w:szCs w:val="32"/>
        </w:rPr>
        <w:lastRenderedPageBreak/>
        <w:t>ЖИЛИЩНЫЕ ПРАВООТНОШЕНИЯ</w:t>
      </w:r>
    </w:p>
    <w:p w:rsidR="00673CFD" w:rsidRPr="00673CFD" w:rsidRDefault="00673CFD" w:rsidP="00673CFD">
      <w:pPr>
        <w:pStyle w:val="af1"/>
        <w:jc w:val="center"/>
        <w:rPr>
          <w:b/>
          <w:sz w:val="32"/>
          <w:szCs w:val="32"/>
        </w:rPr>
      </w:pPr>
    </w:p>
    <w:tbl>
      <w:tblPr>
        <w:tblStyle w:val="af0"/>
        <w:tblW w:w="0" w:type="auto"/>
        <w:tblLook w:val="04A0"/>
      </w:tblPr>
      <w:tblGrid>
        <w:gridCol w:w="3703"/>
        <w:gridCol w:w="2296"/>
        <w:gridCol w:w="2296"/>
        <w:gridCol w:w="1559"/>
      </w:tblGrid>
      <w:tr w:rsidR="00673CFD" w:rsidRPr="004C6344" w:rsidTr="00673CFD">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673CFD" w:rsidRPr="00673CFD" w:rsidRDefault="00673CFD" w:rsidP="00673CFD">
            <w:pPr>
              <w:pStyle w:val="articleintext"/>
              <w:tabs>
                <w:tab w:val="left" w:pos="948"/>
              </w:tabs>
              <w:spacing w:before="100" w:after="100"/>
              <w:ind w:firstLine="0"/>
              <w:rPr>
                <w:b/>
                <w:sz w:val="32"/>
                <w:szCs w:val="32"/>
                <w:lang w:eastAsia="en-US"/>
              </w:rPr>
            </w:pPr>
            <w:r>
              <w:rPr>
                <w:b/>
                <w:sz w:val="32"/>
                <w:szCs w:val="32"/>
              </w:rPr>
              <w:t>8</w:t>
            </w:r>
            <w:r w:rsidRPr="00673CFD">
              <w:rPr>
                <w:b/>
                <w:sz w:val="32"/>
                <w:szCs w:val="32"/>
              </w:rPr>
              <w:t>.2.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r>
      <w:tr w:rsidR="00673CFD" w:rsidTr="00673CFD">
        <w:trPr>
          <w:trHeight w:val="1785"/>
        </w:trPr>
        <w:tc>
          <w:tcPr>
            <w:tcW w:w="3703" w:type="dxa"/>
            <w:tcBorders>
              <w:top w:val="single" w:sz="4" w:space="0" w:color="auto"/>
              <w:left w:val="single" w:sz="4" w:space="0" w:color="auto"/>
              <w:bottom w:val="single" w:sz="4" w:space="0" w:color="auto"/>
              <w:right w:val="single" w:sz="4" w:space="0" w:color="auto"/>
            </w:tcBorders>
            <w:hideMark/>
          </w:tcPr>
          <w:p w:rsidR="00673CFD" w:rsidRDefault="00673CFD" w:rsidP="00673CFD">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673CFD" w:rsidRDefault="00673CFD" w:rsidP="00673CFD">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673CFD" w:rsidRDefault="00673CFD" w:rsidP="00673CFD">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673CFD" w:rsidRDefault="00673CFD" w:rsidP="00673CFD">
            <w:pPr>
              <w:spacing w:after="0" w:line="240" w:lineRule="auto"/>
              <w:rPr>
                <w:b/>
                <w:sz w:val="24"/>
                <w:szCs w:val="24"/>
              </w:rPr>
            </w:pPr>
            <w:r>
              <w:rPr>
                <w:b/>
                <w:sz w:val="24"/>
                <w:szCs w:val="24"/>
              </w:rPr>
              <w:t xml:space="preserve">Срок действия справки, другого документа </w:t>
            </w:r>
          </w:p>
        </w:tc>
      </w:tr>
      <w:tr w:rsidR="00673CFD" w:rsidRPr="00673CFD" w:rsidTr="00673CFD">
        <w:tc>
          <w:tcPr>
            <w:tcW w:w="3703" w:type="dxa"/>
            <w:tcBorders>
              <w:top w:val="single" w:sz="4" w:space="0" w:color="auto"/>
              <w:left w:val="single" w:sz="4" w:space="0" w:color="auto"/>
              <w:bottom w:val="single" w:sz="4" w:space="0" w:color="auto"/>
              <w:right w:val="single" w:sz="4" w:space="0" w:color="auto"/>
            </w:tcBorders>
            <w:hideMark/>
          </w:tcPr>
          <w:p w:rsidR="00673CFD" w:rsidRPr="00673CFD" w:rsidRDefault="00673CFD" w:rsidP="00673CFD">
            <w:pPr>
              <w:pStyle w:val="table10"/>
              <w:spacing w:before="120"/>
              <w:rPr>
                <w:sz w:val="28"/>
                <w:szCs w:val="28"/>
                <w:lang w:eastAsia="en-US"/>
              </w:rPr>
            </w:pPr>
            <w:r w:rsidRPr="00673CFD">
              <w:rPr>
                <w:sz w:val="28"/>
                <w:szCs w:val="28"/>
              </w:rPr>
              <w:t>заявление</w:t>
            </w:r>
            <w:r w:rsidRPr="00673CFD">
              <w:rPr>
                <w:sz w:val="28"/>
                <w:szCs w:val="28"/>
              </w:rPr>
              <w:br/>
            </w:r>
            <w:r w:rsidRPr="00673CFD">
              <w:rPr>
                <w:sz w:val="28"/>
                <w:szCs w:val="28"/>
              </w:rPr>
              <w:br/>
              <w:t>три экземпляра договора найма (договора финансовой аренды (лизинга) или дополнительного соглашения к нему</w:t>
            </w:r>
            <w:r w:rsidRPr="00673CFD">
              <w:rPr>
                <w:sz w:val="28"/>
                <w:szCs w:val="28"/>
              </w:rPr>
              <w:br/>
            </w:r>
            <w:r w:rsidRPr="00673CFD">
              <w:rPr>
                <w:sz w:val="28"/>
                <w:szCs w:val="28"/>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673CFD">
              <w:rPr>
                <w:sz w:val="28"/>
                <w:szCs w:val="28"/>
              </w:rPr>
              <w:br/>
            </w:r>
            <w:r w:rsidRPr="00673CFD">
              <w:rPr>
                <w:sz w:val="28"/>
                <w:szCs w:val="28"/>
              </w:rPr>
              <w:br/>
              <w:t>письменное согласие всех собственников жилого помещения, находящегося в общей собственности</w:t>
            </w:r>
          </w:p>
        </w:tc>
        <w:tc>
          <w:tcPr>
            <w:tcW w:w="2296" w:type="dxa"/>
            <w:tcBorders>
              <w:top w:val="single" w:sz="4" w:space="0" w:color="auto"/>
              <w:left w:val="single" w:sz="4" w:space="0" w:color="auto"/>
              <w:bottom w:val="single" w:sz="4" w:space="0" w:color="auto"/>
              <w:right w:val="single" w:sz="4" w:space="0" w:color="auto"/>
            </w:tcBorders>
            <w:hideMark/>
          </w:tcPr>
          <w:p w:rsidR="00673CFD" w:rsidRPr="00673CFD" w:rsidRDefault="00673CFD" w:rsidP="00673CFD">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673CFD" w:rsidRPr="00673CFD" w:rsidRDefault="00673CFD" w:rsidP="00673CFD">
            <w:pPr>
              <w:pStyle w:val="table10"/>
              <w:spacing w:before="120"/>
              <w:rPr>
                <w:sz w:val="28"/>
                <w:szCs w:val="28"/>
              </w:rPr>
            </w:pPr>
            <w:r w:rsidRPr="00673CFD">
              <w:rPr>
                <w:sz w:val="28"/>
                <w:szCs w:val="28"/>
              </w:rPr>
              <w:t>2 дня, а в случае запроса документов и (или) сведений от других государственных органов, иных организаций – 10 дней</w:t>
            </w:r>
          </w:p>
        </w:tc>
        <w:tc>
          <w:tcPr>
            <w:tcW w:w="1559" w:type="dxa"/>
            <w:tcBorders>
              <w:top w:val="single" w:sz="4" w:space="0" w:color="auto"/>
              <w:left w:val="single" w:sz="4" w:space="0" w:color="auto"/>
              <w:bottom w:val="single" w:sz="4" w:space="0" w:color="auto"/>
              <w:right w:val="single" w:sz="4" w:space="0" w:color="auto"/>
            </w:tcBorders>
            <w:hideMark/>
          </w:tcPr>
          <w:p w:rsidR="00673CFD" w:rsidRPr="00673CFD" w:rsidRDefault="00673CFD" w:rsidP="00673CFD">
            <w:pPr>
              <w:pStyle w:val="table10"/>
              <w:spacing w:before="120"/>
              <w:rPr>
                <w:sz w:val="28"/>
                <w:szCs w:val="28"/>
              </w:rPr>
            </w:pPr>
            <w:r w:rsidRPr="00673CFD">
              <w:rPr>
                <w:sz w:val="28"/>
                <w:szCs w:val="28"/>
              </w:rPr>
              <w:t>бессрочно</w:t>
            </w:r>
          </w:p>
        </w:tc>
      </w:tr>
      <w:tr w:rsidR="00673CFD" w:rsidTr="00673CFD">
        <w:tc>
          <w:tcPr>
            <w:tcW w:w="9854" w:type="dxa"/>
            <w:gridSpan w:val="4"/>
            <w:tcBorders>
              <w:top w:val="single" w:sz="4" w:space="0" w:color="auto"/>
              <w:left w:val="single" w:sz="4" w:space="0" w:color="auto"/>
              <w:bottom w:val="single" w:sz="4" w:space="0" w:color="auto"/>
              <w:right w:val="single" w:sz="4" w:space="0" w:color="auto"/>
            </w:tcBorders>
          </w:tcPr>
          <w:p w:rsidR="00673CFD" w:rsidRDefault="00673CFD" w:rsidP="00673CFD">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673CFD" w:rsidRDefault="00673CFD" w:rsidP="00673CFD">
            <w:pPr>
              <w:spacing w:after="200" w:line="240" w:lineRule="auto"/>
              <w:contextualSpacing/>
              <w:rPr>
                <w:rFonts w:eastAsiaTheme="minorEastAsia"/>
                <w:i/>
                <w:szCs w:val="28"/>
              </w:rPr>
            </w:pPr>
            <w:r>
              <w:rPr>
                <w:rFonts w:eastAsiaTheme="minorEastAsia"/>
                <w:i/>
                <w:szCs w:val="28"/>
              </w:rPr>
              <w:t>инспектор сельисполкома</w:t>
            </w:r>
            <w:r w:rsidR="00536A5A">
              <w:rPr>
                <w:rFonts w:eastAsiaTheme="minorEastAsia"/>
                <w:i/>
                <w:szCs w:val="28"/>
              </w:rPr>
              <w:t xml:space="preserve"> Иванова М.В., тел. 801563 34088</w:t>
            </w:r>
            <w:r>
              <w:rPr>
                <w:rFonts w:eastAsiaTheme="minorEastAsia"/>
                <w:i/>
                <w:szCs w:val="28"/>
              </w:rPr>
              <w:t>;каб.№2</w:t>
            </w:r>
          </w:p>
          <w:p w:rsidR="00673CFD" w:rsidRDefault="00673CFD" w:rsidP="00673CFD">
            <w:pPr>
              <w:spacing w:after="200" w:line="240" w:lineRule="auto"/>
              <w:contextualSpacing/>
              <w:rPr>
                <w:rFonts w:cs="Times New Roman"/>
                <w:szCs w:val="28"/>
              </w:rPr>
            </w:pPr>
            <w:r>
              <w:rPr>
                <w:rFonts w:eastAsiaTheme="minorEastAsia"/>
                <w:i/>
                <w:szCs w:val="28"/>
              </w:rPr>
              <w:t>Заменяющий временно отсутствующего работника, выполняющего данную процедуру управляющий делам</w:t>
            </w:r>
            <w:r w:rsidR="00536A5A">
              <w:rPr>
                <w:rFonts w:eastAsiaTheme="minorEastAsia"/>
                <w:i/>
                <w:szCs w:val="28"/>
              </w:rPr>
              <w:t>и Гончар И.А.,  тел.801563 34088</w:t>
            </w:r>
            <w:r>
              <w:rPr>
                <w:rFonts w:eastAsiaTheme="minorEastAsia"/>
                <w:i/>
                <w:szCs w:val="28"/>
              </w:rPr>
              <w:t>; каб.№2</w:t>
            </w:r>
          </w:p>
        </w:tc>
      </w:tr>
    </w:tbl>
    <w:p w:rsidR="005A36B0" w:rsidRPr="005A36B0" w:rsidRDefault="00673CFD" w:rsidP="005A36B0">
      <w:pPr>
        <w:pStyle w:val="af1"/>
        <w:jc w:val="center"/>
        <w:rPr>
          <w:b/>
          <w:sz w:val="32"/>
          <w:szCs w:val="32"/>
        </w:rPr>
      </w:pPr>
      <w:r>
        <w:rPr>
          <w:b/>
          <w:sz w:val="32"/>
          <w:szCs w:val="32"/>
        </w:rPr>
        <w:lastRenderedPageBreak/>
        <w:t>Т</w:t>
      </w:r>
      <w:r w:rsidR="005A36B0" w:rsidRPr="005A36B0">
        <w:rPr>
          <w:b/>
          <w:sz w:val="32"/>
          <w:szCs w:val="32"/>
        </w:rPr>
        <w:t>ОРГОВЛЯ, ОБЩЕСТВЕННОЕ ПИТАНИЕ, БЫТОВОЕ ОБСЛУЖИВАНИЕ НАСЕЛЕНИЯ, ЗАЩИТА ПРАВ ПОТРЕБИТЕЛЕЙ И РЕКЛАМНАЯ ДЕЯТЕЛЬНОСТЬ</w:t>
      </w:r>
    </w:p>
    <w:p w:rsidR="00CA78C2" w:rsidRDefault="00CA78C2"/>
    <w:tbl>
      <w:tblPr>
        <w:tblStyle w:val="af0"/>
        <w:tblW w:w="0" w:type="auto"/>
        <w:tblLook w:val="04A0"/>
      </w:tblPr>
      <w:tblGrid>
        <w:gridCol w:w="3703"/>
        <w:gridCol w:w="2296"/>
        <w:gridCol w:w="2296"/>
        <w:gridCol w:w="1559"/>
      </w:tblGrid>
      <w:tr w:rsidR="00CA78C2" w:rsidRPr="004C6344" w:rsidTr="00321958">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CA78C2" w:rsidRPr="00321958" w:rsidRDefault="00321958" w:rsidP="00CA78C2">
            <w:pPr>
              <w:pStyle w:val="articleintext"/>
              <w:tabs>
                <w:tab w:val="left" w:pos="948"/>
              </w:tabs>
              <w:spacing w:before="100" w:after="100"/>
              <w:ind w:firstLine="0"/>
              <w:rPr>
                <w:b/>
                <w:sz w:val="32"/>
                <w:szCs w:val="32"/>
                <w:lang w:eastAsia="en-US"/>
              </w:rPr>
            </w:pPr>
            <w:r w:rsidRPr="00321958">
              <w:rPr>
                <w:b/>
                <w:sz w:val="32"/>
                <w:szCs w:val="32"/>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r>
      <w:tr w:rsidR="00CA78C2" w:rsidTr="00321958">
        <w:tc>
          <w:tcPr>
            <w:tcW w:w="3703"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CA78C2" w:rsidRDefault="00CA78C2" w:rsidP="00CA78C2">
            <w:pPr>
              <w:spacing w:after="0" w:line="240" w:lineRule="auto"/>
              <w:rPr>
                <w:b/>
                <w:sz w:val="24"/>
                <w:szCs w:val="24"/>
              </w:rPr>
            </w:pPr>
            <w:r>
              <w:rPr>
                <w:b/>
                <w:sz w:val="24"/>
                <w:szCs w:val="24"/>
              </w:rPr>
              <w:t xml:space="preserve">Срок действия справки, другого документа </w:t>
            </w:r>
          </w:p>
        </w:tc>
      </w:tr>
      <w:tr w:rsidR="00321958" w:rsidTr="00321958">
        <w:tc>
          <w:tcPr>
            <w:tcW w:w="3703" w:type="dxa"/>
            <w:tcBorders>
              <w:top w:val="single" w:sz="4" w:space="0" w:color="auto"/>
              <w:left w:val="single" w:sz="4" w:space="0" w:color="auto"/>
              <w:bottom w:val="single" w:sz="4" w:space="0" w:color="auto"/>
              <w:right w:val="single" w:sz="4" w:space="0" w:color="auto"/>
            </w:tcBorders>
            <w:hideMark/>
          </w:tcPr>
          <w:p w:rsidR="00321958" w:rsidRPr="00321958" w:rsidRDefault="00321958" w:rsidP="00CA78C2">
            <w:pPr>
              <w:pStyle w:val="table10"/>
              <w:spacing w:before="120"/>
              <w:rPr>
                <w:sz w:val="28"/>
                <w:szCs w:val="28"/>
                <w:lang w:eastAsia="en-US"/>
              </w:rPr>
            </w:pPr>
            <w:r w:rsidRPr="00321958">
              <w:rPr>
                <w:sz w:val="28"/>
                <w:szCs w:val="28"/>
              </w:rPr>
              <w:t>заявление</w:t>
            </w:r>
            <w:r w:rsidRPr="00321958">
              <w:rPr>
                <w:sz w:val="28"/>
                <w:szCs w:val="28"/>
              </w:rPr>
              <w:br/>
            </w:r>
            <w:r w:rsidRPr="00321958">
              <w:rPr>
                <w:sz w:val="28"/>
                <w:szCs w:val="28"/>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321958">
              <w:rPr>
                <w:sz w:val="28"/>
                <w:szCs w:val="28"/>
              </w:rPr>
              <w:br/>
            </w:r>
            <w:r w:rsidRPr="00321958">
              <w:rPr>
                <w:sz w:val="28"/>
                <w:szCs w:val="28"/>
              </w:rPr>
              <w:br/>
              <w:t>согласованная проектная документация</w:t>
            </w:r>
          </w:p>
        </w:tc>
        <w:tc>
          <w:tcPr>
            <w:tcW w:w="2296" w:type="dxa"/>
            <w:tcBorders>
              <w:top w:val="single" w:sz="4" w:space="0" w:color="auto"/>
              <w:left w:val="single" w:sz="4" w:space="0" w:color="auto"/>
              <w:bottom w:val="single" w:sz="4" w:space="0" w:color="auto"/>
              <w:right w:val="single" w:sz="4" w:space="0" w:color="auto"/>
            </w:tcBorders>
            <w:hideMark/>
          </w:tcPr>
          <w:p w:rsidR="00321958" w:rsidRPr="00321958" w:rsidRDefault="00321958" w:rsidP="00CA78C2">
            <w:pPr>
              <w:pStyle w:val="table10"/>
              <w:spacing w:before="120"/>
              <w:rPr>
                <w:sz w:val="28"/>
                <w:szCs w:val="28"/>
                <w:lang w:eastAsia="en-US"/>
              </w:rPr>
            </w:pPr>
            <w:r w:rsidRPr="00321958">
              <w:rPr>
                <w:sz w:val="28"/>
                <w:szCs w:val="28"/>
              </w:rPr>
              <w:t>плата за услуги</w:t>
            </w:r>
          </w:p>
        </w:tc>
        <w:tc>
          <w:tcPr>
            <w:tcW w:w="2296" w:type="dxa"/>
            <w:tcBorders>
              <w:top w:val="single" w:sz="4" w:space="0" w:color="auto"/>
              <w:left w:val="single" w:sz="4" w:space="0" w:color="auto"/>
              <w:bottom w:val="single" w:sz="4" w:space="0" w:color="auto"/>
              <w:right w:val="single" w:sz="4" w:space="0" w:color="auto"/>
            </w:tcBorders>
            <w:hideMark/>
          </w:tcPr>
          <w:p w:rsidR="00321958" w:rsidRPr="00321958" w:rsidRDefault="00321958" w:rsidP="00673CFD">
            <w:pPr>
              <w:pStyle w:val="table10"/>
              <w:spacing w:before="120"/>
              <w:rPr>
                <w:sz w:val="28"/>
                <w:szCs w:val="28"/>
              </w:rPr>
            </w:pPr>
            <w:r w:rsidRPr="00321958">
              <w:rPr>
                <w:sz w:val="28"/>
                <w:szCs w:val="28"/>
              </w:rPr>
              <w:t>5 дней</w:t>
            </w:r>
          </w:p>
        </w:tc>
        <w:tc>
          <w:tcPr>
            <w:tcW w:w="1559" w:type="dxa"/>
            <w:tcBorders>
              <w:top w:val="single" w:sz="4" w:space="0" w:color="auto"/>
              <w:left w:val="single" w:sz="4" w:space="0" w:color="auto"/>
              <w:bottom w:val="single" w:sz="4" w:space="0" w:color="auto"/>
              <w:right w:val="single" w:sz="4" w:space="0" w:color="auto"/>
            </w:tcBorders>
            <w:hideMark/>
          </w:tcPr>
          <w:p w:rsidR="00321958" w:rsidRPr="00321958" w:rsidRDefault="00321958" w:rsidP="00673CFD">
            <w:pPr>
              <w:pStyle w:val="table10"/>
              <w:spacing w:before="120"/>
              <w:rPr>
                <w:sz w:val="28"/>
                <w:szCs w:val="28"/>
              </w:rPr>
            </w:pPr>
            <w:r w:rsidRPr="00321958">
              <w:rPr>
                <w:sz w:val="28"/>
                <w:szCs w:val="28"/>
              </w:rPr>
              <w:t>бессрочно</w:t>
            </w:r>
          </w:p>
        </w:tc>
      </w:tr>
      <w:tr w:rsidR="00CA78C2" w:rsidTr="00321958">
        <w:tc>
          <w:tcPr>
            <w:tcW w:w="9854" w:type="dxa"/>
            <w:gridSpan w:val="4"/>
            <w:tcBorders>
              <w:top w:val="single" w:sz="4" w:space="0" w:color="auto"/>
              <w:left w:val="single" w:sz="4" w:space="0" w:color="auto"/>
              <w:bottom w:val="single" w:sz="4" w:space="0" w:color="auto"/>
              <w:right w:val="single" w:sz="4" w:space="0" w:color="auto"/>
            </w:tcBorders>
          </w:tcPr>
          <w:p w:rsidR="00CA78C2" w:rsidRDefault="00CA78C2" w:rsidP="00CA78C2">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CA78C2" w:rsidRDefault="00CA78C2" w:rsidP="00CA78C2">
            <w:pPr>
              <w:spacing w:after="200" w:line="240" w:lineRule="auto"/>
              <w:contextualSpacing/>
              <w:rPr>
                <w:rFonts w:eastAsiaTheme="minorEastAsia"/>
                <w:i/>
                <w:szCs w:val="28"/>
              </w:rPr>
            </w:pPr>
            <w:r>
              <w:rPr>
                <w:rFonts w:eastAsiaTheme="minorEastAsia"/>
                <w:i/>
                <w:szCs w:val="28"/>
              </w:rPr>
              <w:t>управляющий делами сельисполкома – И.А.Гончар, тел</w:t>
            </w:r>
            <w:r w:rsidR="00536A5A">
              <w:rPr>
                <w:rFonts w:eastAsiaTheme="minorEastAsia"/>
                <w:i/>
                <w:szCs w:val="28"/>
              </w:rPr>
              <w:t>. 801563 34088</w:t>
            </w:r>
            <w:r>
              <w:rPr>
                <w:rFonts w:eastAsiaTheme="minorEastAsia"/>
                <w:i/>
                <w:szCs w:val="28"/>
              </w:rPr>
              <w:t>;каб.№2</w:t>
            </w:r>
          </w:p>
          <w:p w:rsidR="00CA78C2" w:rsidRDefault="00CA78C2" w:rsidP="00CA78C2">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536A5A">
              <w:rPr>
                <w:rFonts w:eastAsiaTheme="minorEastAsia"/>
                <w:i/>
                <w:szCs w:val="28"/>
              </w:rPr>
              <w:t>– М.В.Иванова,  тел.801563 34088</w:t>
            </w:r>
            <w:r>
              <w:rPr>
                <w:rFonts w:eastAsiaTheme="minorEastAsia"/>
                <w:i/>
                <w:szCs w:val="28"/>
              </w:rPr>
              <w:t>; каб.№2</w:t>
            </w:r>
          </w:p>
          <w:p w:rsidR="00CA78C2" w:rsidRDefault="00CA78C2" w:rsidP="00CA78C2">
            <w:pPr>
              <w:spacing w:after="200" w:line="240" w:lineRule="auto"/>
              <w:contextualSpacing/>
              <w:rPr>
                <w:rFonts w:cs="Times New Roman"/>
                <w:szCs w:val="28"/>
              </w:rPr>
            </w:pPr>
          </w:p>
        </w:tc>
      </w:tr>
    </w:tbl>
    <w:p w:rsidR="00CA78C2" w:rsidRDefault="00CA78C2" w:rsidP="00CA78C2"/>
    <w:sectPr w:rsidR="00CA78C2" w:rsidSect="001D13E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10" w:rsidRDefault="004C6B10" w:rsidP="00462556">
      <w:pPr>
        <w:spacing w:after="0" w:line="240" w:lineRule="auto"/>
      </w:pPr>
      <w:r>
        <w:separator/>
      </w:r>
    </w:p>
  </w:endnote>
  <w:endnote w:type="continuationSeparator" w:id="1">
    <w:p w:rsidR="004C6B10" w:rsidRDefault="004C6B10" w:rsidP="00462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10" w:rsidRDefault="004C6B10" w:rsidP="00462556">
      <w:pPr>
        <w:spacing w:after="0" w:line="240" w:lineRule="auto"/>
      </w:pPr>
      <w:r>
        <w:separator/>
      </w:r>
    </w:p>
  </w:footnote>
  <w:footnote w:type="continuationSeparator" w:id="1">
    <w:p w:rsidR="004C6B10" w:rsidRDefault="004C6B10" w:rsidP="004625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49516C"/>
    <w:rsid w:val="000A1FDD"/>
    <w:rsid w:val="0013232B"/>
    <w:rsid w:val="001531EB"/>
    <w:rsid w:val="0018747E"/>
    <w:rsid w:val="001D13ED"/>
    <w:rsid w:val="001D22B7"/>
    <w:rsid w:val="001E06A7"/>
    <w:rsid w:val="001F481E"/>
    <w:rsid w:val="00200CF8"/>
    <w:rsid w:val="002120B5"/>
    <w:rsid w:val="002371E6"/>
    <w:rsid w:val="002C57D6"/>
    <w:rsid w:val="00321958"/>
    <w:rsid w:val="00335DC0"/>
    <w:rsid w:val="00341E71"/>
    <w:rsid w:val="003937A5"/>
    <w:rsid w:val="003C01DC"/>
    <w:rsid w:val="003E74B5"/>
    <w:rsid w:val="003F1051"/>
    <w:rsid w:val="003F61C6"/>
    <w:rsid w:val="00405CEF"/>
    <w:rsid w:val="00412CFB"/>
    <w:rsid w:val="00423BD8"/>
    <w:rsid w:val="00462556"/>
    <w:rsid w:val="0049516C"/>
    <w:rsid w:val="004A47CB"/>
    <w:rsid w:val="004C6344"/>
    <w:rsid w:val="004C6B10"/>
    <w:rsid w:val="004F5CDD"/>
    <w:rsid w:val="0051725E"/>
    <w:rsid w:val="00536A5A"/>
    <w:rsid w:val="00560359"/>
    <w:rsid w:val="005678C5"/>
    <w:rsid w:val="0057458C"/>
    <w:rsid w:val="00595B63"/>
    <w:rsid w:val="005A36B0"/>
    <w:rsid w:val="005B01F8"/>
    <w:rsid w:val="005D11FC"/>
    <w:rsid w:val="005D6ED4"/>
    <w:rsid w:val="00635729"/>
    <w:rsid w:val="00665AD8"/>
    <w:rsid w:val="00673CFD"/>
    <w:rsid w:val="006C2C44"/>
    <w:rsid w:val="006D2426"/>
    <w:rsid w:val="0071017C"/>
    <w:rsid w:val="007218E6"/>
    <w:rsid w:val="007958CC"/>
    <w:rsid w:val="007A2D8F"/>
    <w:rsid w:val="007B1A6F"/>
    <w:rsid w:val="007E11C9"/>
    <w:rsid w:val="00822727"/>
    <w:rsid w:val="00870B77"/>
    <w:rsid w:val="00881243"/>
    <w:rsid w:val="008F2564"/>
    <w:rsid w:val="009E0A1E"/>
    <w:rsid w:val="009F04F3"/>
    <w:rsid w:val="009F5335"/>
    <w:rsid w:val="00A13474"/>
    <w:rsid w:val="00A25B7D"/>
    <w:rsid w:val="00A746F0"/>
    <w:rsid w:val="00AD7C05"/>
    <w:rsid w:val="00AF4BA2"/>
    <w:rsid w:val="00B41840"/>
    <w:rsid w:val="00BB3A60"/>
    <w:rsid w:val="00BC0B1C"/>
    <w:rsid w:val="00C033D6"/>
    <w:rsid w:val="00C37BE1"/>
    <w:rsid w:val="00CA78C2"/>
    <w:rsid w:val="00CC3914"/>
    <w:rsid w:val="00CD11AD"/>
    <w:rsid w:val="00D10E37"/>
    <w:rsid w:val="00D25DA0"/>
    <w:rsid w:val="00D37271"/>
    <w:rsid w:val="00D9203F"/>
    <w:rsid w:val="00E016CC"/>
    <w:rsid w:val="00EB350C"/>
    <w:rsid w:val="00EC03AD"/>
    <w:rsid w:val="00ED397F"/>
    <w:rsid w:val="00EF0F8D"/>
    <w:rsid w:val="00F2785E"/>
    <w:rsid w:val="00F4092E"/>
    <w:rsid w:val="00F9118E"/>
    <w:rsid w:val="00FC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6C"/>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9516C"/>
    <w:pPr>
      <w:spacing w:line="240" w:lineRule="auto"/>
    </w:pPr>
    <w:rPr>
      <w:sz w:val="20"/>
      <w:szCs w:val="20"/>
    </w:rPr>
  </w:style>
  <w:style w:type="character" w:customStyle="1" w:styleId="a4">
    <w:name w:val="Текст примечания Знак"/>
    <w:basedOn w:val="a0"/>
    <w:link w:val="a3"/>
    <w:uiPriority w:val="99"/>
    <w:semiHidden/>
    <w:rsid w:val="0049516C"/>
    <w:rPr>
      <w:rFonts w:ascii="Times New Roman" w:hAnsi="Times New Roman"/>
      <w:sz w:val="20"/>
      <w:szCs w:val="20"/>
    </w:rPr>
  </w:style>
  <w:style w:type="paragraph" w:styleId="a5">
    <w:name w:val="header"/>
    <w:basedOn w:val="a"/>
    <w:link w:val="a6"/>
    <w:uiPriority w:val="99"/>
    <w:semiHidden/>
    <w:unhideWhenUsed/>
    <w:rsid w:val="004951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516C"/>
    <w:rPr>
      <w:rFonts w:ascii="Times New Roman" w:hAnsi="Times New Roman"/>
      <w:sz w:val="28"/>
    </w:rPr>
  </w:style>
  <w:style w:type="paragraph" w:styleId="a7">
    <w:name w:val="footer"/>
    <w:basedOn w:val="a"/>
    <w:link w:val="a8"/>
    <w:uiPriority w:val="99"/>
    <w:semiHidden/>
    <w:unhideWhenUsed/>
    <w:rsid w:val="004951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516C"/>
    <w:rPr>
      <w:rFonts w:ascii="Times New Roman" w:hAnsi="Times New Roman"/>
      <w:sz w:val="28"/>
    </w:rPr>
  </w:style>
  <w:style w:type="paragraph" w:styleId="a9">
    <w:name w:val="annotation subject"/>
    <w:basedOn w:val="a3"/>
    <w:next w:val="a3"/>
    <w:link w:val="aa"/>
    <w:uiPriority w:val="99"/>
    <w:semiHidden/>
    <w:unhideWhenUsed/>
    <w:rsid w:val="0049516C"/>
    <w:rPr>
      <w:b/>
      <w:bCs/>
    </w:rPr>
  </w:style>
  <w:style w:type="character" w:customStyle="1" w:styleId="aa">
    <w:name w:val="Тема примечания Знак"/>
    <w:basedOn w:val="a4"/>
    <w:link w:val="a9"/>
    <w:uiPriority w:val="99"/>
    <w:semiHidden/>
    <w:rsid w:val="0049516C"/>
    <w:rPr>
      <w:b/>
      <w:bCs/>
    </w:rPr>
  </w:style>
  <w:style w:type="paragraph" w:styleId="ab">
    <w:name w:val="Balloon Text"/>
    <w:basedOn w:val="a"/>
    <w:link w:val="ac"/>
    <w:uiPriority w:val="99"/>
    <w:semiHidden/>
    <w:unhideWhenUsed/>
    <w:rsid w:val="00495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516C"/>
    <w:rPr>
      <w:rFonts w:ascii="Segoe UI" w:hAnsi="Segoe UI" w:cs="Segoe UI"/>
      <w:sz w:val="18"/>
      <w:szCs w:val="18"/>
    </w:rPr>
  </w:style>
  <w:style w:type="paragraph" w:styleId="ad">
    <w:name w:val="Revision"/>
    <w:uiPriority w:val="99"/>
    <w:semiHidden/>
    <w:rsid w:val="0049516C"/>
    <w:pPr>
      <w:spacing w:after="0" w:line="240" w:lineRule="auto"/>
    </w:pPr>
    <w:rPr>
      <w:rFonts w:ascii="Times New Roman" w:hAnsi="Times New Roman"/>
      <w:sz w:val="28"/>
    </w:rPr>
  </w:style>
  <w:style w:type="paragraph" w:styleId="ae">
    <w:name w:val="List Paragraph"/>
    <w:basedOn w:val="a"/>
    <w:uiPriority w:val="34"/>
    <w:qFormat/>
    <w:rsid w:val="0049516C"/>
    <w:pPr>
      <w:ind w:left="720"/>
      <w:contextualSpacing/>
    </w:pPr>
  </w:style>
  <w:style w:type="paragraph" w:customStyle="1" w:styleId="article">
    <w:name w:val="article"/>
    <w:basedOn w:val="a"/>
    <w:rsid w:val="0049516C"/>
    <w:pPr>
      <w:spacing w:before="240" w:after="240" w:line="240" w:lineRule="auto"/>
      <w:ind w:left="1922" w:hanging="1355"/>
    </w:pPr>
    <w:rPr>
      <w:rFonts w:eastAsia="Times New Roman" w:cs="Times New Roman"/>
      <w:b/>
      <w:bCs/>
      <w:sz w:val="24"/>
      <w:szCs w:val="24"/>
      <w:lang w:eastAsia="ru-RU"/>
    </w:rPr>
  </w:style>
  <w:style w:type="paragraph" w:customStyle="1" w:styleId="chapter">
    <w:name w:val="chapter"/>
    <w:basedOn w:val="a"/>
    <w:rsid w:val="0049516C"/>
    <w:pPr>
      <w:spacing w:before="240" w:after="240" w:line="240" w:lineRule="auto"/>
      <w:jc w:val="center"/>
    </w:pPr>
    <w:rPr>
      <w:rFonts w:eastAsiaTheme="minorEastAsia" w:cs="Times New Roman"/>
      <w:b/>
      <w:bCs/>
      <w:caps/>
      <w:sz w:val="24"/>
      <w:szCs w:val="24"/>
      <w:lang w:eastAsia="ru-RU"/>
    </w:rPr>
  </w:style>
  <w:style w:type="paragraph" w:customStyle="1" w:styleId="table10">
    <w:name w:val="table10"/>
    <w:basedOn w:val="a"/>
    <w:rsid w:val="0049516C"/>
    <w:pPr>
      <w:spacing w:after="0" w:line="240" w:lineRule="auto"/>
    </w:pPr>
    <w:rPr>
      <w:rFonts w:eastAsiaTheme="minorEastAsia" w:cs="Times New Roman"/>
      <w:sz w:val="20"/>
      <w:szCs w:val="20"/>
      <w:lang w:eastAsia="ru-RU"/>
    </w:rPr>
  </w:style>
  <w:style w:type="paragraph" w:customStyle="1" w:styleId="articleintext">
    <w:name w:val="articleintext"/>
    <w:basedOn w:val="a"/>
    <w:rsid w:val="0049516C"/>
    <w:pPr>
      <w:spacing w:after="0" w:line="240" w:lineRule="auto"/>
      <w:ind w:firstLine="567"/>
      <w:jc w:val="both"/>
    </w:pPr>
    <w:rPr>
      <w:rFonts w:eastAsiaTheme="minorEastAsia" w:cs="Times New Roman"/>
      <w:sz w:val="24"/>
      <w:szCs w:val="24"/>
      <w:lang w:eastAsia="ru-RU"/>
    </w:rPr>
  </w:style>
  <w:style w:type="character" w:styleId="af">
    <w:name w:val="annotation reference"/>
    <w:basedOn w:val="a0"/>
    <w:uiPriority w:val="99"/>
    <w:semiHidden/>
    <w:unhideWhenUsed/>
    <w:rsid w:val="0049516C"/>
    <w:rPr>
      <w:sz w:val="16"/>
      <w:szCs w:val="16"/>
    </w:rPr>
  </w:style>
  <w:style w:type="table" w:styleId="af0">
    <w:name w:val="Table Grid"/>
    <w:basedOn w:val="a1"/>
    <w:uiPriority w:val="39"/>
    <w:rsid w:val="0049516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49516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newncpi">
    <w:name w:val="newncpi"/>
    <w:basedOn w:val="a"/>
    <w:rsid w:val="00881243"/>
    <w:pPr>
      <w:spacing w:after="0" w:line="240" w:lineRule="auto"/>
      <w:ind w:firstLine="567"/>
      <w:jc w:val="both"/>
    </w:pPr>
    <w:rPr>
      <w:rFonts w:eastAsia="Times New Roman" w:cs="Times New Roman"/>
      <w:sz w:val="24"/>
      <w:szCs w:val="24"/>
      <w:lang w:eastAsia="ru-RU"/>
    </w:rPr>
  </w:style>
  <w:style w:type="paragraph" w:styleId="af1">
    <w:name w:val="Normal (Web)"/>
    <w:basedOn w:val="a"/>
    <w:uiPriority w:val="99"/>
    <w:semiHidden/>
    <w:unhideWhenUsed/>
    <w:rsid w:val="0088124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881243"/>
  </w:style>
  <w:style w:type="character" w:styleId="af2">
    <w:name w:val="Strong"/>
    <w:uiPriority w:val="22"/>
    <w:qFormat/>
    <w:rsid w:val="00881243"/>
    <w:rPr>
      <w:b/>
      <w:bCs/>
    </w:rPr>
  </w:style>
  <w:style w:type="character" w:customStyle="1" w:styleId="af3">
    <w:name w:val="Основной текст_"/>
    <w:basedOn w:val="a0"/>
    <w:link w:val="2"/>
    <w:rsid w:val="00881243"/>
    <w:rPr>
      <w:rFonts w:ascii="Times New Roman" w:eastAsia="Times New Roman" w:hAnsi="Times New Roman" w:cs="Times New Roman"/>
      <w:spacing w:val="10"/>
      <w:sz w:val="28"/>
      <w:szCs w:val="28"/>
      <w:shd w:val="clear" w:color="auto" w:fill="FFFFFF"/>
    </w:rPr>
  </w:style>
  <w:style w:type="paragraph" w:customStyle="1" w:styleId="2">
    <w:name w:val="Основной текст2"/>
    <w:basedOn w:val="a"/>
    <w:link w:val="af3"/>
    <w:rsid w:val="00881243"/>
    <w:pPr>
      <w:widowControl w:val="0"/>
      <w:shd w:val="clear" w:color="auto" w:fill="FFFFFF"/>
      <w:spacing w:after="0" w:line="552" w:lineRule="exact"/>
    </w:pPr>
    <w:rPr>
      <w:rFonts w:eastAsia="Times New Roman" w:cs="Times New Roman"/>
      <w:spacing w:val="10"/>
      <w:szCs w:val="28"/>
    </w:rPr>
  </w:style>
</w:styles>
</file>

<file path=word/webSettings.xml><?xml version="1.0" encoding="utf-8"?>
<w:webSettings xmlns:r="http://schemas.openxmlformats.org/officeDocument/2006/relationships" xmlns:w="http://schemas.openxmlformats.org/wordprocessingml/2006/main">
  <w:divs>
    <w:div w:id="222182966">
      <w:bodyDiv w:val="1"/>
      <w:marLeft w:val="0"/>
      <w:marRight w:val="0"/>
      <w:marTop w:val="0"/>
      <w:marBottom w:val="0"/>
      <w:divBdr>
        <w:top w:val="none" w:sz="0" w:space="0" w:color="auto"/>
        <w:left w:val="none" w:sz="0" w:space="0" w:color="auto"/>
        <w:bottom w:val="none" w:sz="0" w:space="0" w:color="auto"/>
        <w:right w:val="none" w:sz="0" w:space="0" w:color="auto"/>
      </w:divBdr>
    </w:div>
    <w:div w:id="652029120">
      <w:bodyDiv w:val="1"/>
      <w:marLeft w:val="0"/>
      <w:marRight w:val="0"/>
      <w:marTop w:val="0"/>
      <w:marBottom w:val="0"/>
      <w:divBdr>
        <w:top w:val="none" w:sz="0" w:space="0" w:color="auto"/>
        <w:left w:val="none" w:sz="0" w:space="0" w:color="auto"/>
        <w:bottom w:val="none" w:sz="0" w:space="0" w:color="auto"/>
        <w:right w:val="none" w:sz="0" w:space="0" w:color="auto"/>
      </w:divBdr>
    </w:div>
    <w:div w:id="1138910398">
      <w:bodyDiv w:val="1"/>
      <w:marLeft w:val="0"/>
      <w:marRight w:val="0"/>
      <w:marTop w:val="0"/>
      <w:marBottom w:val="0"/>
      <w:divBdr>
        <w:top w:val="none" w:sz="0" w:space="0" w:color="auto"/>
        <w:left w:val="none" w:sz="0" w:space="0" w:color="auto"/>
        <w:bottom w:val="none" w:sz="0" w:space="0" w:color="auto"/>
        <w:right w:val="none" w:sz="0" w:space="0" w:color="auto"/>
      </w:divBdr>
    </w:div>
    <w:div w:id="1302618985">
      <w:bodyDiv w:val="1"/>
      <w:marLeft w:val="0"/>
      <w:marRight w:val="0"/>
      <w:marTop w:val="0"/>
      <w:marBottom w:val="0"/>
      <w:divBdr>
        <w:top w:val="none" w:sz="0" w:space="0" w:color="auto"/>
        <w:left w:val="none" w:sz="0" w:space="0" w:color="auto"/>
        <w:bottom w:val="none" w:sz="0" w:space="0" w:color="auto"/>
        <w:right w:val="none" w:sz="0" w:space="0" w:color="auto"/>
      </w:divBdr>
    </w:div>
    <w:div w:id="15469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124F-C6E1-4150-97F3-3220B9C6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15769</Words>
  <Characters>89889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2020-05-21T06:28:00Z</cp:lastPrinted>
  <dcterms:created xsi:type="dcterms:W3CDTF">2020-03-02T09:11:00Z</dcterms:created>
  <dcterms:modified xsi:type="dcterms:W3CDTF">2021-03-30T12:18:00Z</dcterms:modified>
</cp:coreProperties>
</file>