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DB" w:rsidRPr="00A62C70" w:rsidRDefault="000C6DDB" w:rsidP="00A62C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30"/>
          <w:lang w:eastAsia="ru-RU"/>
        </w:rPr>
      </w:pPr>
      <w:bookmarkStart w:id="0" w:name="_GoBack"/>
      <w:bookmarkEnd w:id="0"/>
    </w:p>
    <w:p w:rsidR="009C1CA6" w:rsidRPr="00A62C70" w:rsidRDefault="009C1CA6" w:rsidP="00A62C7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30"/>
          <w:lang w:eastAsia="ru-RU"/>
        </w:rPr>
      </w:pPr>
      <w:r w:rsidRPr="00A62C70">
        <w:rPr>
          <w:rFonts w:ascii="Times New Roman" w:eastAsia="Times New Roman" w:hAnsi="Times New Roman" w:cs="Times New Roman"/>
          <w:b/>
          <w:i/>
          <w:sz w:val="30"/>
          <w:lang w:eastAsia="ru-RU"/>
        </w:rPr>
        <w:t>Хотите достойную пенсию</w:t>
      </w:r>
      <w:r w:rsidR="000C6DDB" w:rsidRPr="00A62C70">
        <w:rPr>
          <w:rFonts w:ascii="Times New Roman" w:eastAsia="Times New Roman" w:hAnsi="Times New Roman" w:cs="Times New Roman"/>
          <w:b/>
          <w:i/>
          <w:sz w:val="30"/>
          <w:lang w:eastAsia="ru-RU"/>
        </w:rPr>
        <w:t>,</w:t>
      </w:r>
      <w:r w:rsidR="000C6DDB" w:rsidRPr="00A62C70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 занимаясь деятельностью без регистрации предпринимателя</w:t>
      </w:r>
      <w:r w:rsidRPr="00A62C70">
        <w:rPr>
          <w:rFonts w:ascii="Times New Roman" w:eastAsia="Times New Roman" w:hAnsi="Times New Roman" w:cs="Times New Roman"/>
          <w:b/>
          <w:i/>
          <w:sz w:val="30"/>
          <w:lang w:eastAsia="ru-RU"/>
        </w:rPr>
        <w:t xml:space="preserve">? Позаботьтесь об этом </w:t>
      </w:r>
      <w:r w:rsidR="007E3587" w:rsidRPr="00A62C70">
        <w:rPr>
          <w:rFonts w:ascii="Times New Roman" w:eastAsia="Times New Roman" w:hAnsi="Times New Roman" w:cs="Times New Roman"/>
          <w:b/>
          <w:i/>
          <w:sz w:val="30"/>
          <w:lang w:eastAsia="ru-RU"/>
        </w:rPr>
        <w:t>уже сейчас</w:t>
      </w:r>
      <w:r w:rsidRPr="00A62C70">
        <w:rPr>
          <w:rFonts w:ascii="Times New Roman" w:eastAsia="Times New Roman" w:hAnsi="Times New Roman" w:cs="Times New Roman"/>
          <w:b/>
          <w:i/>
          <w:sz w:val="30"/>
          <w:lang w:eastAsia="ru-RU"/>
        </w:rPr>
        <w:t>!</w:t>
      </w:r>
    </w:p>
    <w:p w:rsidR="007E3587" w:rsidRPr="00A62C70" w:rsidRDefault="007E3587" w:rsidP="00A62C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E3587" w:rsidRPr="00A62C70" w:rsidRDefault="009B385E" w:rsidP="00A62C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2C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молодости мы редко задумываемся над тем, каким будет наш уровень жизни п</w:t>
      </w:r>
      <w:r w:rsidR="00832E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A62C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достижении пенсионного возраста. </w:t>
      </w:r>
      <w:r w:rsidR="000C6DDB" w:rsidRPr="00A62C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</w:t>
      </w:r>
      <w:r w:rsidRPr="00A62C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инансовое обеспечение </w:t>
      </w:r>
      <w:r w:rsidR="00C04E11" w:rsidRPr="00A62C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будущем </w:t>
      </w:r>
      <w:r w:rsidRPr="00A62C70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многом зависит от того, насколько ответственно мы относимся к этому вопросу</w:t>
      </w:r>
      <w:r w:rsidR="000C6DDB" w:rsidRPr="00A62C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уже сейчас</w:t>
      </w:r>
      <w:r w:rsidR="00C04E11" w:rsidRPr="00A62C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0C6DDB" w:rsidRPr="00A62C70" w:rsidRDefault="000C6DDB" w:rsidP="00A62C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2C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Возможно, вы полагаете, что право </w:t>
      </w:r>
      <w:r w:rsidR="00FA7C83" w:rsidRPr="00A62C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пенсионное обеспечение </w:t>
      </w:r>
      <w:r w:rsidRPr="00A62C7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появится только у тех, кто работает на предприятиях, учреждениях</w:t>
      </w:r>
      <w:r w:rsidR="00FA7C83" w:rsidRPr="00A62C7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62C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 это не </w:t>
      </w:r>
      <w:r w:rsidR="00FA7C83" w:rsidRPr="00A62C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совсем </w:t>
      </w:r>
      <w:r w:rsidRPr="00A62C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так. Право на пенсионное обеспечение могут получить и иные категории лиц.   </w:t>
      </w:r>
      <w:r w:rsidR="00FA7C83" w:rsidRPr="00A62C70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Какие?</w:t>
      </w:r>
    </w:p>
    <w:p w:rsidR="000C6DDB" w:rsidRPr="00A62C70" w:rsidRDefault="000C6DDB" w:rsidP="00A62C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A62C70">
        <w:rPr>
          <w:rFonts w:ascii="Times New Roman" w:eastAsia="Times New Roman" w:hAnsi="Times New Roman" w:cs="Times New Roman"/>
          <w:sz w:val="30"/>
          <w:lang w:eastAsia="ru-RU"/>
        </w:rPr>
        <w:t>Чтобы период работы вошел в стаж для</w:t>
      </w:r>
      <w:r w:rsidR="007E3587"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 начисления пенсии, вам нужно </w:t>
      </w:r>
      <w:r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уплачивать страховые взносы в Фонд содействия занятости населению. И если для индивидуальных предпринимателей эти отчисления являются обязательными, то, например, </w:t>
      </w:r>
      <w:r w:rsidR="007E3587"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такая категория лиц как </w:t>
      </w:r>
      <w:r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самозанятые, </w:t>
      </w:r>
      <w:r w:rsidR="007E3587"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могут уплачивать их добровольно, чем и обеспечат свою финансовую стабильность в старости. </w:t>
      </w:r>
    </w:p>
    <w:p w:rsidR="00274CFB" w:rsidRPr="00A62C70" w:rsidRDefault="007E3587" w:rsidP="00A62C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Итак, небольшой порядок действий. </w:t>
      </w:r>
      <w:r w:rsidR="00274CFB"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Для начала, необходимо обратиться в отдел Фонда по месту регистрации и написать заявление. </w:t>
      </w:r>
    </w:p>
    <w:p w:rsidR="000C6DDB" w:rsidRPr="00A62C70" w:rsidRDefault="00274CFB" w:rsidP="00A62C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30"/>
          <w:lang w:eastAsia="ru-RU"/>
        </w:rPr>
      </w:pPr>
      <w:proofErr w:type="spellStart"/>
      <w:r w:rsidRPr="00A62C70">
        <w:rPr>
          <w:rFonts w:ascii="Times New Roman" w:eastAsia="Times New Roman" w:hAnsi="Times New Roman" w:cs="Times New Roman"/>
          <w:i/>
          <w:sz w:val="30"/>
          <w:lang w:eastAsia="ru-RU"/>
        </w:rPr>
        <w:t>Справочно</w:t>
      </w:r>
      <w:proofErr w:type="spellEnd"/>
      <w:r w:rsidRPr="00A62C70">
        <w:rPr>
          <w:rFonts w:ascii="Times New Roman" w:eastAsia="Times New Roman" w:hAnsi="Times New Roman" w:cs="Times New Roman"/>
          <w:i/>
          <w:sz w:val="30"/>
          <w:lang w:eastAsia="ru-RU"/>
        </w:rPr>
        <w:t xml:space="preserve">: </w:t>
      </w:r>
      <w:r w:rsidR="007E3587" w:rsidRPr="00A62C70">
        <w:rPr>
          <w:rFonts w:ascii="Times New Roman" w:eastAsia="Times New Roman" w:hAnsi="Times New Roman" w:cs="Times New Roman"/>
          <w:i/>
          <w:sz w:val="30"/>
          <w:lang w:eastAsia="ru-RU"/>
        </w:rPr>
        <w:t>П</w:t>
      </w:r>
      <w:r w:rsidRPr="00A62C70">
        <w:rPr>
          <w:rFonts w:ascii="Times New Roman" w:eastAsia="Times New Roman" w:hAnsi="Times New Roman" w:cs="Times New Roman"/>
          <w:i/>
          <w:sz w:val="30"/>
          <w:lang w:eastAsia="ru-RU"/>
        </w:rPr>
        <w:t>аспорт или другой документ, удостоверяющий личность, а также документ, подтверждающий уплату единого налога</w:t>
      </w:r>
      <w:r w:rsidR="007E3587" w:rsidRPr="00A62C70">
        <w:rPr>
          <w:rFonts w:ascii="Times New Roman" w:eastAsia="Times New Roman" w:hAnsi="Times New Roman" w:cs="Times New Roman"/>
          <w:i/>
          <w:sz w:val="30"/>
          <w:lang w:eastAsia="ru-RU"/>
        </w:rPr>
        <w:t xml:space="preserve"> необходимо взять с собой</w:t>
      </w:r>
      <w:r w:rsidRPr="00A62C70">
        <w:rPr>
          <w:rFonts w:ascii="Times New Roman" w:eastAsia="Times New Roman" w:hAnsi="Times New Roman" w:cs="Times New Roman"/>
          <w:i/>
          <w:sz w:val="30"/>
          <w:lang w:eastAsia="ru-RU"/>
        </w:rPr>
        <w:t>.</w:t>
      </w:r>
    </w:p>
    <w:p w:rsidR="007E3587" w:rsidRPr="00A62C70" w:rsidRDefault="007E3587" w:rsidP="00A62C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Размер взносов установлен законодательно. Уплачивать </w:t>
      </w:r>
      <w:r w:rsidR="0059357E"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нужно </w:t>
      </w:r>
      <w:r w:rsidR="00832E25">
        <w:rPr>
          <w:rFonts w:ascii="Times New Roman" w:eastAsia="Times New Roman" w:hAnsi="Times New Roman" w:cs="Times New Roman"/>
          <w:sz w:val="30"/>
          <w:lang w:eastAsia="ru-RU"/>
        </w:rPr>
        <w:br/>
      </w:r>
      <w:r w:rsidR="0059357E" w:rsidRPr="00A62C70">
        <w:rPr>
          <w:rFonts w:ascii="Times New Roman" w:eastAsia="Times New Roman" w:hAnsi="Times New Roman" w:cs="Times New Roman"/>
          <w:sz w:val="30"/>
          <w:lang w:eastAsia="ru-RU"/>
        </w:rPr>
        <w:t>29</w:t>
      </w:r>
      <w:r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59357E" w:rsidRPr="00A62C70">
        <w:rPr>
          <w:rFonts w:ascii="Times New Roman" w:eastAsia="Times New Roman" w:hAnsi="Times New Roman" w:cs="Times New Roman"/>
          <w:sz w:val="30"/>
          <w:lang w:eastAsia="ru-RU"/>
        </w:rPr>
        <w:t>% от вашего дохода, но не меньше 29</w:t>
      </w:r>
      <w:r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59357E" w:rsidRPr="00A62C70">
        <w:rPr>
          <w:rFonts w:ascii="Times New Roman" w:eastAsia="Times New Roman" w:hAnsi="Times New Roman" w:cs="Times New Roman"/>
          <w:sz w:val="30"/>
          <w:lang w:eastAsia="ru-RU"/>
        </w:rPr>
        <w:t>% от размера установленной минимальной зарплаты</w:t>
      </w:r>
      <w:r w:rsidRPr="00A62C70">
        <w:rPr>
          <w:rFonts w:ascii="Times New Roman" w:eastAsia="Times New Roman" w:hAnsi="Times New Roman" w:cs="Times New Roman"/>
          <w:sz w:val="30"/>
          <w:lang w:eastAsia="ru-RU"/>
        </w:rPr>
        <w:t>. А вот периодичность их уплаты вы выбираете сами</w:t>
      </w:r>
      <w:r w:rsidR="00684E42"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 (ежемесячно, разово одним платежом)</w:t>
      </w:r>
      <w:r w:rsidRPr="00A62C70">
        <w:rPr>
          <w:rFonts w:ascii="Times New Roman" w:eastAsia="Times New Roman" w:hAnsi="Times New Roman" w:cs="Times New Roman"/>
          <w:sz w:val="30"/>
          <w:lang w:eastAsia="ru-RU"/>
        </w:rPr>
        <w:t>. Ключевой момент – взносы за текущий год должны быть уплачены не позднее</w:t>
      </w:r>
      <w:r w:rsidR="00684E42" w:rsidRPr="00A62C70">
        <w:rPr>
          <w:rFonts w:ascii="Times New Roman" w:eastAsia="Times New Roman" w:hAnsi="Times New Roman" w:cs="Times New Roman"/>
          <w:sz w:val="30"/>
          <w:lang w:eastAsia="ru-RU"/>
        </w:rPr>
        <w:br/>
      </w:r>
      <w:r w:rsidRPr="00A62C70">
        <w:rPr>
          <w:rFonts w:ascii="Times New Roman" w:eastAsia="Times New Roman" w:hAnsi="Times New Roman" w:cs="Times New Roman"/>
          <w:sz w:val="30"/>
          <w:lang w:eastAsia="ru-RU"/>
        </w:rPr>
        <w:t>1 марта следующего года</w:t>
      </w:r>
      <w:r w:rsidR="00684E42" w:rsidRPr="00A62C70">
        <w:rPr>
          <w:rFonts w:ascii="Times New Roman" w:eastAsia="Times New Roman" w:hAnsi="Times New Roman" w:cs="Times New Roman"/>
          <w:sz w:val="30"/>
          <w:lang w:eastAsia="ru-RU"/>
        </w:rPr>
        <w:t>. Способ оплаты, опять же, любой удобный для вас (</w:t>
      </w:r>
      <w:r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наличными деньгами в кассы банков, через </w:t>
      </w:r>
      <w:proofErr w:type="spellStart"/>
      <w:r w:rsidRPr="00A62C70">
        <w:rPr>
          <w:rFonts w:ascii="Times New Roman" w:eastAsia="Times New Roman" w:hAnsi="Times New Roman" w:cs="Times New Roman"/>
          <w:sz w:val="30"/>
          <w:lang w:eastAsia="ru-RU"/>
        </w:rPr>
        <w:t>инфокиоски</w:t>
      </w:r>
      <w:proofErr w:type="spellEnd"/>
      <w:r w:rsidR="00684E42" w:rsidRPr="00A62C70">
        <w:rPr>
          <w:rFonts w:ascii="Times New Roman" w:eastAsia="Times New Roman" w:hAnsi="Times New Roman" w:cs="Times New Roman"/>
          <w:sz w:val="30"/>
          <w:lang w:eastAsia="ru-RU"/>
        </w:rPr>
        <w:t>,</w:t>
      </w:r>
      <w:r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 интернет-банкинг</w:t>
      </w:r>
      <w:r w:rsidR="00684E42"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 и др</w:t>
      </w:r>
      <w:r w:rsidRPr="00A62C70">
        <w:rPr>
          <w:rFonts w:ascii="Times New Roman" w:eastAsia="Times New Roman" w:hAnsi="Times New Roman" w:cs="Times New Roman"/>
          <w:sz w:val="30"/>
          <w:lang w:eastAsia="ru-RU"/>
        </w:rPr>
        <w:t>.</w:t>
      </w:r>
      <w:r w:rsidR="00684E42" w:rsidRPr="00A62C70">
        <w:rPr>
          <w:rFonts w:ascii="Times New Roman" w:eastAsia="Times New Roman" w:hAnsi="Times New Roman" w:cs="Times New Roman"/>
          <w:sz w:val="30"/>
          <w:lang w:eastAsia="ru-RU"/>
        </w:rPr>
        <w:t>).</w:t>
      </w:r>
    </w:p>
    <w:p w:rsidR="007E3587" w:rsidRPr="00A62C70" w:rsidRDefault="00684E42" w:rsidP="00A62C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A62C70">
        <w:rPr>
          <w:rFonts w:ascii="Times New Roman" w:eastAsia="Times New Roman" w:hAnsi="Times New Roman" w:cs="Times New Roman"/>
          <w:i/>
          <w:sz w:val="30"/>
          <w:lang w:eastAsia="ru-RU"/>
        </w:rPr>
        <w:t>Справочно</w:t>
      </w:r>
      <w:proofErr w:type="spellEnd"/>
      <w:r w:rsidRPr="00A62C70">
        <w:rPr>
          <w:rFonts w:ascii="Times New Roman" w:eastAsia="Times New Roman" w:hAnsi="Times New Roman" w:cs="Times New Roman"/>
          <w:i/>
          <w:sz w:val="30"/>
          <w:lang w:eastAsia="ru-RU"/>
        </w:rPr>
        <w:t>: За периоды, когда вы не осуществляли деятельность и не получали доход, взносы можно не платить. Однако эти периоды не будут включены в стаж для начисления вам пенсии, а периоды, за которые взносы уплачены в размере меньшем, чем 29 % от минимальной зарплаты, в стаж для начисления пенсии будут засчитаны частично.</w:t>
      </w:r>
      <w:r w:rsidR="007E3587" w:rsidRPr="00A62C70">
        <w:rPr>
          <w:rFonts w:ascii="Times New Roman" w:eastAsia="Times New Roman" w:hAnsi="Times New Roman" w:cs="Times New Roman"/>
          <w:i/>
          <w:sz w:val="30"/>
          <w:lang w:eastAsia="ru-RU"/>
        </w:rPr>
        <w:t> </w:t>
      </w:r>
    </w:p>
    <w:p w:rsidR="00684E42" w:rsidRPr="00A62C70" w:rsidRDefault="00684E42" w:rsidP="00A62C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И еще один важный момент. В Фонд необходимо предоставлять сведения по форме ПУ-3. Но не переживайте! </w:t>
      </w:r>
      <w:r w:rsidRPr="00A62C70">
        <w:rPr>
          <w:rFonts w:ascii="Times New Roman" w:eastAsia="Times New Roman" w:hAnsi="Times New Roman" w:cs="Times New Roman"/>
          <w:iCs/>
          <w:sz w:val="30"/>
          <w:lang w:eastAsia="ru-RU"/>
        </w:rPr>
        <w:t xml:space="preserve">Сведения по этой форме предоставляются один раз в год - до 31 марта года, следующего за отчетным. </w:t>
      </w:r>
      <w:r w:rsidR="00FA7C83" w:rsidRPr="00A62C70">
        <w:rPr>
          <w:rFonts w:ascii="Times New Roman" w:eastAsia="Times New Roman" w:hAnsi="Times New Roman" w:cs="Times New Roman"/>
          <w:iCs/>
          <w:sz w:val="30"/>
          <w:lang w:eastAsia="ru-RU"/>
        </w:rPr>
        <w:t>А</w:t>
      </w:r>
      <w:r w:rsidRPr="00A62C70">
        <w:rPr>
          <w:rFonts w:ascii="Times New Roman" w:eastAsia="Times New Roman" w:hAnsi="Times New Roman" w:cs="Times New Roman"/>
          <w:iCs/>
          <w:sz w:val="30"/>
          <w:lang w:eastAsia="ru-RU"/>
        </w:rPr>
        <w:t xml:space="preserve"> сама форма</w:t>
      </w:r>
      <w:r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 заполняется с помощью специальной программы, которую можно бесплатно скачать на сайте ФСЗН </w:t>
      </w:r>
      <w:hyperlink r:id="rId4" w:history="1">
        <w:r w:rsidRPr="00A62C70">
          <w:rPr>
            <w:rStyle w:val="a5"/>
            <w:rFonts w:ascii="Times New Roman" w:eastAsia="Times New Roman" w:hAnsi="Times New Roman" w:cs="Times New Roman"/>
            <w:color w:val="auto"/>
            <w:sz w:val="30"/>
            <w:lang w:eastAsia="ru-RU"/>
          </w:rPr>
          <w:t>http://portal2.ssf.gov.by/mainPage/software.html</w:t>
        </w:r>
      </w:hyperlink>
      <w:r w:rsidRPr="00A62C70">
        <w:rPr>
          <w:rFonts w:ascii="Times New Roman" w:eastAsia="Times New Roman" w:hAnsi="Times New Roman" w:cs="Times New Roman"/>
          <w:sz w:val="30"/>
          <w:lang w:eastAsia="ru-RU"/>
        </w:rPr>
        <w:t xml:space="preserve">. Предоставить эту форму в </w:t>
      </w:r>
      <w:r w:rsidRPr="00A62C70">
        <w:rPr>
          <w:rFonts w:ascii="Times New Roman" w:eastAsia="Times New Roman" w:hAnsi="Times New Roman" w:cs="Times New Roman"/>
          <w:sz w:val="30"/>
          <w:lang w:eastAsia="ru-RU"/>
        </w:rPr>
        <w:lastRenderedPageBreak/>
        <w:t xml:space="preserve">ФСЗН необходимо в электронном формате (в любом удобном для вас, например на </w:t>
      </w:r>
      <w:proofErr w:type="spellStart"/>
      <w:r w:rsidRPr="00A62C70">
        <w:rPr>
          <w:rFonts w:ascii="Times New Roman" w:eastAsia="Times New Roman" w:hAnsi="Times New Roman" w:cs="Times New Roman"/>
          <w:sz w:val="30"/>
          <w:lang w:eastAsia="ru-RU"/>
        </w:rPr>
        <w:t>флешке</w:t>
      </w:r>
      <w:proofErr w:type="spellEnd"/>
      <w:r w:rsidRPr="00A62C70">
        <w:rPr>
          <w:rFonts w:ascii="Times New Roman" w:eastAsia="Times New Roman" w:hAnsi="Times New Roman" w:cs="Times New Roman"/>
          <w:sz w:val="30"/>
          <w:lang w:eastAsia="ru-RU"/>
        </w:rPr>
        <w:t>) и на бумажном носителе, заверенную вашей личной подписью.</w:t>
      </w:r>
    </w:p>
    <w:p w:rsidR="007E3587" w:rsidRPr="00A62C70" w:rsidRDefault="007E3587" w:rsidP="00A62C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2C70" w:rsidRPr="00A62C70" w:rsidRDefault="00A62C70" w:rsidP="00A62C70">
      <w:pPr>
        <w:spacing w:after="0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2C70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можно получить по тел./факс 8 (0152) 621630  либо по эл. почте: </w:t>
      </w:r>
      <w:hyperlink r:id="rId5" w:history="1">
        <w:r w:rsidRPr="00A62C70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</w:rPr>
          <w:t>fin-fond@tut.by</w:t>
        </w:r>
      </w:hyperlink>
    </w:p>
    <w:p w:rsidR="00A62C70" w:rsidRPr="00A62C70" w:rsidRDefault="00A62C70" w:rsidP="00A62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FA153C" w:rsidRPr="00A62C70" w:rsidRDefault="00FA153C" w:rsidP="00A62C70">
      <w:pPr>
        <w:ind w:firstLine="851"/>
      </w:pPr>
    </w:p>
    <w:sectPr w:rsidR="00FA153C" w:rsidRPr="00A62C70" w:rsidSect="00FA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6"/>
    <w:rsid w:val="000C6DDB"/>
    <w:rsid w:val="00274CFB"/>
    <w:rsid w:val="003E57B1"/>
    <w:rsid w:val="0059357E"/>
    <w:rsid w:val="00684E42"/>
    <w:rsid w:val="0075621D"/>
    <w:rsid w:val="007E3587"/>
    <w:rsid w:val="00832E25"/>
    <w:rsid w:val="008735ED"/>
    <w:rsid w:val="009B385E"/>
    <w:rsid w:val="009C1CA6"/>
    <w:rsid w:val="00A62C70"/>
    <w:rsid w:val="00AE1B96"/>
    <w:rsid w:val="00C04E11"/>
    <w:rsid w:val="00DF4247"/>
    <w:rsid w:val="00F55EB8"/>
    <w:rsid w:val="00F8751C"/>
    <w:rsid w:val="00FA153C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FC64F-5206-4750-8AE5-E617C553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3C"/>
  </w:style>
  <w:style w:type="paragraph" w:styleId="2">
    <w:name w:val="heading 2"/>
    <w:basedOn w:val="a"/>
    <w:link w:val="20"/>
    <w:uiPriority w:val="9"/>
    <w:qFormat/>
    <w:rsid w:val="009B3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E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lapse-sign">
    <w:name w:val="collapse-sign"/>
    <w:basedOn w:val="a0"/>
    <w:rsid w:val="00AE1B96"/>
  </w:style>
  <w:style w:type="character" w:customStyle="1" w:styleId="h-normal">
    <w:name w:val="h-normal"/>
    <w:basedOn w:val="a0"/>
    <w:rsid w:val="00AE1B96"/>
  </w:style>
  <w:style w:type="character" w:customStyle="1" w:styleId="font-weightboldfont-styleitalic">
    <w:name w:val="font-weight_boldfont-style_italic"/>
    <w:basedOn w:val="a0"/>
    <w:rsid w:val="00AE1B96"/>
  </w:style>
  <w:style w:type="character" w:customStyle="1" w:styleId="fake-non-breaking-space">
    <w:name w:val="fake-non-breaking-space"/>
    <w:basedOn w:val="a0"/>
    <w:rsid w:val="00AE1B96"/>
  </w:style>
  <w:style w:type="character" w:customStyle="1" w:styleId="colorff00ff">
    <w:name w:val="color__ff00ff"/>
    <w:basedOn w:val="a0"/>
    <w:rsid w:val="00AE1B96"/>
  </w:style>
  <w:style w:type="character" w:customStyle="1" w:styleId="font-styleitalic">
    <w:name w:val="font-style_italic"/>
    <w:basedOn w:val="a0"/>
    <w:rsid w:val="00AE1B96"/>
  </w:style>
  <w:style w:type="character" w:customStyle="1" w:styleId="colorff00fffont-styleitalic">
    <w:name w:val="color__ff00fffont-style_italic"/>
    <w:basedOn w:val="a0"/>
    <w:rsid w:val="00AE1B96"/>
  </w:style>
  <w:style w:type="character" w:customStyle="1" w:styleId="ng-binding">
    <w:name w:val="ng-binding"/>
    <w:basedOn w:val="a0"/>
    <w:rsid w:val="00AE1B96"/>
  </w:style>
  <w:style w:type="character" w:customStyle="1" w:styleId="font-weightbold">
    <w:name w:val="font-weight_bold"/>
    <w:basedOn w:val="a0"/>
    <w:rsid w:val="0059357E"/>
  </w:style>
  <w:style w:type="paragraph" w:customStyle="1" w:styleId="p-consdtnormal">
    <w:name w:val="p-consdtnormal"/>
    <w:basedOn w:val="a"/>
    <w:rsid w:val="0059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59357E"/>
  </w:style>
  <w:style w:type="character" w:customStyle="1" w:styleId="20">
    <w:name w:val="Заголовок 2 Знак"/>
    <w:basedOn w:val="a0"/>
    <w:link w:val="2"/>
    <w:uiPriority w:val="9"/>
    <w:rsid w:val="009B3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85E"/>
    <w:rPr>
      <w:b/>
      <w:bCs/>
    </w:rPr>
  </w:style>
  <w:style w:type="character" w:styleId="a5">
    <w:name w:val="Hyperlink"/>
    <w:basedOn w:val="a0"/>
    <w:uiPriority w:val="99"/>
    <w:unhideWhenUsed/>
    <w:rsid w:val="00684E4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4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804">
          <w:marLeft w:val="0"/>
          <w:marRight w:val="45"/>
          <w:marTop w:val="0"/>
          <w:marBottom w:val="45"/>
          <w:divBdr>
            <w:top w:val="none" w:sz="0" w:space="0" w:color="auto"/>
            <w:left w:val="single" w:sz="18" w:space="0" w:color="00BCD6"/>
            <w:bottom w:val="none" w:sz="0" w:space="0" w:color="auto"/>
            <w:right w:val="none" w:sz="0" w:space="0" w:color="auto"/>
          </w:divBdr>
        </w:div>
        <w:div w:id="7411053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304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63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05831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7024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69888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39768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5481">
          <w:marLeft w:val="0"/>
          <w:marRight w:val="45"/>
          <w:marTop w:val="0"/>
          <w:marBottom w:val="45"/>
          <w:divBdr>
            <w:top w:val="none" w:sz="0" w:space="0" w:color="auto"/>
            <w:left w:val="single" w:sz="18" w:space="0" w:color="00BCD6"/>
            <w:bottom w:val="none" w:sz="0" w:space="0" w:color="auto"/>
            <w:right w:val="none" w:sz="0" w:space="0" w:color="auto"/>
          </w:divBdr>
        </w:div>
        <w:div w:id="2345138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05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2633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3284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6575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09503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18311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376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-fond@tut.by" TargetMode="External"/><Relationship Id="rId4" Type="http://schemas.openxmlformats.org/officeDocument/2006/relationships/hyperlink" Target="http://portal2.ssf.gov.by/mainPage/softwa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2022-02-23T07:36:00Z</dcterms:created>
  <dcterms:modified xsi:type="dcterms:W3CDTF">2022-02-23T07:36:00Z</dcterms:modified>
</cp:coreProperties>
</file>