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F6" w:rsidRPr="003851E8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7083" cy="1492250"/>
            <wp:effectExtent l="0" t="0" r="8890" b="0"/>
            <wp:wrapSquare wrapText="bothSides"/>
            <wp:docPr id="1" name="Рисунок 1" descr="кассы для р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сы для ры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83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3F6">
        <w:rPr>
          <w:rFonts w:ascii="Times New Roman" w:hAnsi="Times New Roman" w:cs="Times New Roman"/>
          <w:b/>
          <w:sz w:val="28"/>
          <w:szCs w:val="28"/>
          <w:lang w:bidi="ru-RU"/>
        </w:rPr>
        <w:t>Вниманию субъектов хозяйствования!</w:t>
      </w:r>
    </w:p>
    <w:p w:rsid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</w:t>
      </w:r>
      <w:r w:rsidR="003851E8">
        <w:rPr>
          <w:rFonts w:ascii="Times New Roman" w:hAnsi="Times New Roman" w:cs="Times New Roman"/>
          <w:b/>
          <w:bCs/>
          <w:sz w:val="25"/>
          <w:szCs w:val="25"/>
          <w:lang w:bidi="ru-RU"/>
        </w:rPr>
        <w:t>6</w:t>
      </w:r>
      <w:r w:rsidRPr="003851E8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 </w:t>
      </w:r>
      <w:r w:rsidRPr="003851E8">
        <w:rPr>
          <w:rFonts w:ascii="Times New Roman" w:hAnsi="Times New Roman" w:cs="Times New Roman"/>
          <w:sz w:val="25"/>
          <w:szCs w:val="25"/>
          <w:lang w:bidi="ru-RU"/>
        </w:rPr>
        <w:t xml:space="preserve">июля </w:t>
      </w:r>
      <w:r w:rsidR="003851E8">
        <w:rPr>
          <w:rFonts w:ascii="Times New Roman" w:hAnsi="Times New Roman" w:cs="Times New Roman"/>
          <w:sz w:val="25"/>
          <w:szCs w:val="25"/>
          <w:lang w:bidi="ru-RU"/>
        </w:rPr>
        <w:t>2011 </w:t>
      </w:r>
      <w:r w:rsidRPr="003851E8">
        <w:rPr>
          <w:rFonts w:ascii="Times New Roman" w:hAnsi="Times New Roman" w:cs="Times New Roman"/>
          <w:sz w:val="25"/>
          <w:szCs w:val="25"/>
          <w:lang w:bidi="ru-RU"/>
        </w:rPr>
        <w:t>г. № 924/16» с</w:t>
      </w:r>
      <w:bookmarkStart w:id="0" w:name="_GoBack"/>
      <w:bookmarkEnd w:id="0"/>
      <w:r w:rsidR="003851E8">
        <w:rPr>
          <w:rFonts w:ascii="Times New Roman" w:hAnsi="Times New Roman" w:cs="Times New Roman"/>
          <w:sz w:val="25"/>
          <w:szCs w:val="25"/>
          <w:lang w:bidi="ru-RU"/>
        </w:rPr>
        <w:t xml:space="preserve"> </w:t>
      </w:r>
      <w:r w:rsidRPr="003851E8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10 октября 2021 г. </w:t>
      </w:r>
      <w:r w:rsidRPr="003851E8">
        <w:rPr>
          <w:rFonts w:ascii="Times New Roman" w:hAnsi="Times New Roman" w:cs="Times New Roman"/>
          <w:sz w:val="25"/>
          <w:szCs w:val="25"/>
          <w:lang w:bidi="ru-RU"/>
        </w:rPr>
        <w:t>возникает обязанность применения кассового оборудования при:</w:t>
      </w:r>
    </w:p>
    <w:p w:rsidR="003851E8" w:rsidRPr="003851E8" w:rsidRDefault="003851E8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</w:p>
    <w:p w:rsidR="003C23F6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торговле непродовольственными товарами на ярмарках, на торговых местах на рынках;</w:t>
      </w:r>
    </w:p>
    <w:p w:rsidR="00751064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осуществлении разносной торговли плодоовощной продукцией;</w:t>
      </w:r>
    </w:p>
    <w:p w:rsidR="003C23F6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:rsidR="00751064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 xml:space="preserve">осуществлении обучения несовершеннолетних; </w:t>
      </w:r>
    </w:p>
    <w:p w:rsidR="003C23F6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3C23F6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b/>
          <w:bCs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b/>
          <w:bCs/>
          <w:sz w:val="25"/>
          <w:szCs w:val="25"/>
          <w:lang w:bidi="ru-RU"/>
        </w:rPr>
        <w:t xml:space="preserve">Для обеспечения требований законодательства в перечисленных выше случаях </w:t>
      </w:r>
      <w:r w:rsidR="003C23F6" w:rsidRPr="003851E8">
        <w:rPr>
          <w:rFonts w:ascii="Times New Roman" w:hAnsi="Times New Roman" w:cs="Times New Roman"/>
          <w:bCs/>
          <w:sz w:val="25"/>
          <w:szCs w:val="25"/>
          <w:lang w:bidi="ru-RU"/>
        </w:rPr>
        <w:t>субъектам хозяйствов</w:t>
      </w:r>
      <w:r w:rsidRPr="003851E8">
        <w:rPr>
          <w:rFonts w:ascii="Times New Roman" w:hAnsi="Times New Roman" w:cs="Times New Roman"/>
          <w:bCs/>
          <w:sz w:val="25"/>
          <w:szCs w:val="25"/>
          <w:lang w:bidi="ru-RU"/>
        </w:rPr>
        <w:t xml:space="preserve">ания необходимо заблаговременно </w:t>
      </w:r>
      <w:r w:rsidR="003C23F6" w:rsidRPr="003851E8">
        <w:rPr>
          <w:rFonts w:ascii="Times New Roman" w:hAnsi="Times New Roman" w:cs="Times New Roman"/>
          <w:bCs/>
          <w:sz w:val="25"/>
          <w:szCs w:val="25"/>
          <w:lang w:bidi="ru-RU"/>
        </w:rPr>
        <w:t xml:space="preserve">приобрести </w:t>
      </w:r>
      <w:r w:rsidR="003C23F6" w:rsidRPr="003851E8">
        <w:rPr>
          <w:rFonts w:ascii="Times New Roman" w:hAnsi="Times New Roman" w:cs="Times New Roman"/>
          <w:iCs/>
          <w:sz w:val="25"/>
          <w:szCs w:val="25"/>
          <w:lang w:bidi="ru-RU"/>
        </w:rPr>
        <w:t>кассовые суммирующие аппараты</w:t>
      </w:r>
      <w:r w:rsidR="003C23F6" w:rsidRPr="003851E8">
        <w:rPr>
          <w:rFonts w:ascii="Times New Roman" w:hAnsi="Times New Roman" w:cs="Times New Roman"/>
          <w:bCs/>
          <w:sz w:val="25"/>
          <w:szCs w:val="25"/>
          <w:lang w:bidi="ru-RU"/>
        </w:rPr>
        <w:t xml:space="preserve"> (далее - кассовые аппараты) </w:t>
      </w:r>
      <w:r w:rsidR="003C23F6" w:rsidRPr="003851E8">
        <w:rPr>
          <w:rFonts w:ascii="Times New Roman" w:hAnsi="Times New Roman" w:cs="Times New Roman"/>
          <w:iCs/>
          <w:sz w:val="25"/>
          <w:szCs w:val="25"/>
          <w:lang w:bidi="ru-RU"/>
        </w:rPr>
        <w:t>либо программные кассы</w:t>
      </w:r>
      <w:r w:rsidR="003C23F6" w:rsidRPr="003851E8">
        <w:rPr>
          <w:rFonts w:ascii="Times New Roman" w:hAnsi="Times New Roman" w:cs="Times New Roman"/>
          <w:i/>
          <w:iCs/>
          <w:sz w:val="25"/>
          <w:szCs w:val="25"/>
          <w:lang w:bidi="ru-RU"/>
        </w:rPr>
        <w:t>,</w:t>
      </w:r>
      <w:r w:rsidRPr="003851E8">
        <w:rPr>
          <w:rFonts w:ascii="Times New Roman" w:hAnsi="Times New Roman" w:cs="Times New Roman"/>
          <w:i/>
          <w:iCs/>
          <w:sz w:val="25"/>
          <w:szCs w:val="25"/>
          <w:lang w:bidi="ru-RU"/>
        </w:rPr>
        <w:t xml:space="preserve"> </w:t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:rsidR="00751064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</w:t>
      </w:r>
      <w:r w:rsidRPr="003851E8">
        <w:rPr>
          <w:rFonts w:ascii="Times New Roman" w:hAnsi="Times New Roman" w:cs="Times New Roman"/>
          <w:sz w:val="25"/>
          <w:szCs w:val="25"/>
          <w:lang w:bidi="ru-RU"/>
        </w:rPr>
        <w:t>Беларусь на официальном сайте Г</w:t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осударственного комитета по стандартизации</w:t>
      </w:r>
      <w:r w:rsidRPr="003851E8">
        <w:rPr>
          <w:rFonts w:ascii="Times New Roman" w:hAnsi="Times New Roman" w:cs="Times New Roman"/>
          <w:sz w:val="25"/>
          <w:szCs w:val="25"/>
          <w:lang w:bidi="ru-RU"/>
        </w:rPr>
        <w:t xml:space="preserve"> </w:t>
      </w:r>
    </w:p>
    <w:p w:rsidR="00751064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US" w:bidi="en-US"/>
        </w:rPr>
      </w:pPr>
      <w:r w:rsidRPr="003851E8">
        <w:rPr>
          <w:rFonts w:ascii="Times New Roman" w:hAnsi="Times New Roman" w:cs="Times New Roman"/>
          <w:b/>
          <w:bCs/>
          <w:sz w:val="25"/>
          <w:szCs w:val="25"/>
          <w:lang w:val="en-US" w:bidi="en-US"/>
        </w:rPr>
        <w:t>(</w:t>
      </w:r>
      <w:r w:rsidRPr="003851E8">
        <w:rPr>
          <w:rFonts w:ascii="Times New Roman" w:hAnsi="Times New Roman" w:cs="Times New Roman"/>
          <w:b/>
          <w:bCs/>
          <w:sz w:val="25"/>
          <w:szCs w:val="25"/>
          <w:u w:val="single"/>
          <w:lang w:val="en-US" w:bidi="en-US"/>
        </w:rPr>
        <w:t>https: //registry.belgiss.by/index.php?#tabsRegistiySksksaCasliModels)</w:t>
      </w:r>
      <w:r w:rsidRPr="003851E8">
        <w:rPr>
          <w:rFonts w:ascii="Times New Roman" w:hAnsi="Times New Roman" w:cs="Times New Roman"/>
          <w:b/>
          <w:bCs/>
          <w:sz w:val="25"/>
          <w:szCs w:val="25"/>
          <w:lang w:val="en-US" w:bidi="en-US"/>
        </w:rPr>
        <w:t>.</w:t>
      </w:r>
    </w:p>
    <w:p w:rsidR="00751064" w:rsidRPr="003851E8" w:rsidRDefault="00751064" w:rsidP="003851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val="en-US"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«Информационно</w:t>
      </w:r>
      <w:r w:rsidR="003851E8">
        <w:rPr>
          <w:rFonts w:ascii="Times New Roman" w:hAnsi="Times New Roman" w:cs="Times New Roman"/>
          <w:sz w:val="25"/>
          <w:szCs w:val="25"/>
          <w:lang w:bidi="ru-RU"/>
        </w:rPr>
        <w:t xml:space="preserve"> </w:t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- издатель</w:t>
      </w:r>
      <w:r w:rsidRPr="003851E8">
        <w:rPr>
          <w:rFonts w:ascii="Times New Roman" w:hAnsi="Times New Roman" w:cs="Times New Roman"/>
          <w:sz w:val="25"/>
          <w:szCs w:val="25"/>
          <w:lang w:bidi="ru-RU"/>
        </w:rPr>
        <w:t>ский центр по налогам и сборам»</w:t>
      </w:r>
      <w:r w:rsidR="003851E8">
        <w:rPr>
          <w:rFonts w:ascii="Times New Roman" w:hAnsi="Times New Roman" w:cs="Times New Roman"/>
          <w:sz w:val="25"/>
          <w:szCs w:val="25"/>
          <w:lang w:bidi="ru-RU"/>
        </w:rPr>
        <w:t xml:space="preserve"> </w:t>
      </w:r>
      <w:r w:rsidRPr="003851E8">
        <w:rPr>
          <w:rFonts w:ascii="Times New Roman" w:hAnsi="Times New Roman" w:cs="Times New Roman"/>
          <w:b/>
          <w:sz w:val="25"/>
          <w:szCs w:val="25"/>
          <w:lang w:bidi="en-US"/>
        </w:rPr>
        <w:t>(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https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be-BY" w:bidi="en-US"/>
        </w:rPr>
        <w:t>: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//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in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fo-center.by/senvices/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cashdesks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/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infonnatsiya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ob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operatorakh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programmnykh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kassovykh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sistem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operator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pks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programmnykh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kassovykh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-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val="en-US" w:bidi="en-US"/>
        </w:rPr>
        <w:t>sistem</w:t>
      </w:r>
      <w:r w:rsidRPr="003851E8">
        <w:rPr>
          <w:rFonts w:ascii="Times New Roman" w:hAnsi="Times New Roman" w:cs="Times New Roman"/>
          <w:b/>
          <w:sz w:val="25"/>
          <w:szCs w:val="25"/>
          <w:u w:val="single"/>
          <w:lang w:bidi="en-US"/>
        </w:rPr>
        <w:t>/)</w:t>
      </w:r>
      <w:r w:rsidRPr="003851E8">
        <w:rPr>
          <w:rFonts w:ascii="Times New Roman" w:hAnsi="Times New Roman" w:cs="Times New Roman"/>
          <w:b/>
          <w:sz w:val="25"/>
          <w:szCs w:val="25"/>
          <w:lang w:bidi="en-US"/>
        </w:rPr>
        <w:t>.</w:t>
      </w:r>
    </w:p>
    <w:p w:rsidR="00751064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При этом предварительно субъектам хозяйствования:</w:t>
      </w:r>
    </w:p>
    <w:p w:rsidR="003C23F6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3C23F6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:rsidR="003C23F6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bidi="ru-RU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Обращаем внимание, что отсутствие кассового оборудования либо его не 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AF27F4" w:rsidRPr="003851E8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851E8">
        <w:rPr>
          <w:rFonts w:ascii="Times New Roman" w:hAnsi="Times New Roman" w:cs="Times New Roman"/>
          <w:sz w:val="25"/>
          <w:szCs w:val="25"/>
          <w:lang w:bidi="ru-RU"/>
        </w:rPr>
        <w:tab/>
      </w:r>
      <w:r w:rsidR="003C23F6" w:rsidRPr="003851E8">
        <w:rPr>
          <w:rFonts w:ascii="Times New Roman" w:hAnsi="Times New Roman" w:cs="Times New Roman"/>
          <w:sz w:val="25"/>
          <w:szCs w:val="25"/>
          <w:lang w:bidi="ru-RU"/>
        </w:rPr>
        <w:t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sectPr w:rsidR="00AF27F4" w:rsidRPr="003851E8" w:rsidSect="007510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C23F6"/>
    <w:rsid w:val="000735D5"/>
    <w:rsid w:val="00162937"/>
    <w:rsid w:val="001A7693"/>
    <w:rsid w:val="003851E8"/>
    <w:rsid w:val="003C23F6"/>
    <w:rsid w:val="00751064"/>
    <w:rsid w:val="00A7338E"/>
    <w:rsid w:val="00AF11BA"/>
    <w:rsid w:val="00AF27F4"/>
    <w:rsid w:val="00C260C0"/>
    <w:rsid w:val="00D26E71"/>
    <w:rsid w:val="00F1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Римма</dc:creator>
  <cp:keywords/>
  <dc:description/>
  <cp:lastModifiedBy>Admin</cp:lastModifiedBy>
  <cp:revision>4</cp:revision>
  <cp:lastPrinted>2021-09-08T13:38:00Z</cp:lastPrinted>
  <dcterms:created xsi:type="dcterms:W3CDTF">2021-09-10T10:00:00Z</dcterms:created>
  <dcterms:modified xsi:type="dcterms:W3CDTF">2021-09-14T07:06:00Z</dcterms:modified>
</cp:coreProperties>
</file>