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C77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76C77" w:rsidRPr="00497F56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0557" w:rsidRPr="00497F56" w:rsidRDefault="0093055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7F56">
        <w:rPr>
          <w:rFonts w:ascii="Times New Roman" w:hAnsi="Times New Roman" w:cs="Times New Roman"/>
          <w:color w:val="000000"/>
          <w:sz w:val="24"/>
          <w:szCs w:val="24"/>
        </w:rPr>
        <w:t>ИЗВЕЩЕНИЕ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br/>
        <w:t>о наличии оснований для</w:t>
      </w:r>
      <w:r w:rsidR="001245C4">
        <w:rPr>
          <w:rFonts w:ascii="Times New Roman" w:hAnsi="Times New Roman" w:cs="Times New Roman"/>
          <w:color w:val="000000"/>
          <w:sz w:val="24"/>
          <w:szCs w:val="24"/>
        </w:rPr>
        <w:t xml:space="preserve"> признания жилых домов пустующими</w:t>
      </w:r>
    </w:p>
    <w:p w:rsidR="00876C77" w:rsidRPr="00497F56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92E17" w:rsidRDefault="008C2B5F" w:rsidP="002C72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97F56">
        <w:rPr>
          <w:rFonts w:ascii="Times New Roman" w:hAnsi="Times New Roman" w:cs="Times New Roman"/>
          <w:color w:val="000000"/>
          <w:sz w:val="24"/>
          <w:szCs w:val="24"/>
        </w:rPr>
        <w:t>Даниловичский</w:t>
      </w:r>
      <w:proofErr w:type="spellEnd"/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наличии основани</w:t>
      </w:r>
      <w:r w:rsidR="00D92E17" w:rsidRPr="00497F56">
        <w:rPr>
          <w:rFonts w:ascii="Times New Roman" w:hAnsi="Times New Roman" w:cs="Times New Roman"/>
          <w:color w:val="000000"/>
          <w:sz w:val="24"/>
          <w:szCs w:val="24"/>
        </w:rPr>
        <w:t>й для призн</w:t>
      </w:r>
      <w:r w:rsidR="004A063A">
        <w:rPr>
          <w:rFonts w:ascii="Times New Roman" w:hAnsi="Times New Roman" w:cs="Times New Roman"/>
          <w:color w:val="000000"/>
          <w:sz w:val="24"/>
          <w:szCs w:val="24"/>
        </w:rPr>
        <w:t>ания пустующими</w:t>
      </w:r>
      <w:r w:rsidR="00D92E1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жилых домов, расположенных</w:t>
      </w:r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</w:t>
      </w:r>
      <w:r w:rsidR="00A23D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3D55">
        <w:rPr>
          <w:rFonts w:ascii="Times New Roman" w:hAnsi="Times New Roman" w:cs="Times New Roman"/>
          <w:color w:val="000000"/>
          <w:sz w:val="24"/>
          <w:szCs w:val="24"/>
        </w:rPr>
        <w:t>Даниловичского</w:t>
      </w:r>
      <w:proofErr w:type="spellEnd"/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сельсовета:</w:t>
      </w:r>
    </w:p>
    <w:p w:rsidR="002C56BF" w:rsidRDefault="00A23D55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2C56BF">
        <w:rPr>
          <w:rFonts w:ascii="Times New Roman" w:hAnsi="Times New Roman" w:cs="Times New Roman"/>
        </w:rPr>
        <w:t xml:space="preserve">       </w:t>
      </w:r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proofErr w:type="spellStart"/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>Барташи</w:t>
      </w:r>
      <w:proofErr w:type="spellEnd"/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39 </w:t>
      </w:r>
      <w:proofErr w:type="spellStart"/>
      <w:r w:rsidR="002C56BF">
        <w:rPr>
          <w:rFonts w:ascii="Times New Roman" w:hAnsi="Times New Roman" w:cs="Times New Roman"/>
          <w:color w:val="000000"/>
          <w:sz w:val="24"/>
          <w:szCs w:val="24"/>
        </w:rPr>
        <w:t>Грицук</w:t>
      </w:r>
      <w:proofErr w:type="spellEnd"/>
      <w:r w:rsidR="002C56BF">
        <w:rPr>
          <w:rFonts w:ascii="Times New Roman" w:hAnsi="Times New Roman" w:cs="Times New Roman"/>
          <w:color w:val="000000"/>
          <w:sz w:val="24"/>
          <w:szCs w:val="24"/>
        </w:rPr>
        <w:t xml:space="preserve"> Надежда Андреевна, умерла. В жилом доме более 20</w:t>
      </w:r>
      <w:r w:rsidR="002C56BF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 w:rsidR="002C56BF"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="002C56BF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 w:rsidR="002C56BF"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7,5 х 8,.0 м., площадью застройки 60,0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</w:t>
      </w:r>
      <w:bookmarkStart w:id="0" w:name="_Hlk196561828"/>
      <w:r>
        <w:rPr>
          <w:rFonts w:ascii="Times New Roman" w:hAnsi="Times New Roman" w:cs="Times New Roman"/>
          <w:color w:val="000000"/>
          <w:sz w:val="24"/>
          <w:szCs w:val="24"/>
        </w:rPr>
        <w:t xml:space="preserve">51.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0,31 га.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Улановщина,16 </w:t>
      </w:r>
      <w:r>
        <w:rPr>
          <w:rFonts w:ascii="Times New Roman" w:hAnsi="Times New Roman" w:cs="Times New Roman"/>
          <w:color w:val="000000"/>
          <w:sz w:val="24"/>
          <w:szCs w:val="24"/>
        </w:rPr>
        <w:t>Бобровская Софья Ивановна, умерла. В жилом доме более 20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 наружными размерами 6,0 х 8,0м., площадью застройки 48,0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1951.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0.15 га.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Ведровичи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Пожаровская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Валентина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Юльяновна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выбыла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д.Даниловичи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В жилом доме более 15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 наружными размерами 6,4 х 7,8 м., площадью застройки 50,0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1947.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0,40 га.</w:t>
      </w:r>
    </w:p>
    <w:p w:rsidR="002C56BF" w:rsidRDefault="00735C17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     </w:t>
      </w:r>
      <w:r w:rsidR="002C56BF">
        <w:rPr>
          <w:rFonts w:ascii="Times New Roman" w:hAnsi="Times New Roman" w:cs="Times New Roman"/>
        </w:rPr>
        <w:t xml:space="preserve">  </w:t>
      </w:r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proofErr w:type="spellStart"/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>Костюки</w:t>
      </w:r>
      <w:proofErr w:type="spellEnd"/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46, </w:t>
      </w:r>
      <w:proofErr w:type="spellStart"/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>Веремейко</w:t>
      </w:r>
      <w:proofErr w:type="spellEnd"/>
      <w:r w:rsidR="002C5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Владимир Васильевич</w:t>
      </w:r>
      <w:r w:rsidR="002C56BF">
        <w:rPr>
          <w:rFonts w:ascii="Times New Roman" w:hAnsi="Times New Roman" w:cs="Times New Roman"/>
          <w:color w:val="000000"/>
          <w:sz w:val="24"/>
          <w:szCs w:val="24"/>
        </w:rPr>
        <w:t>, умер. В жилом доме более 5</w:t>
      </w:r>
      <w:r w:rsidR="002C56BF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 w:rsidR="002C56BF"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="002C56BF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 w:rsidR="002C56BF"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6,0х5,0 м., площадью застройки 30,0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1949.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0.3 га.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Улановщина,21 </w:t>
      </w:r>
      <w:r>
        <w:rPr>
          <w:rFonts w:ascii="Times New Roman" w:hAnsi="Times New Roman" w:cs="Times New Roman"/>
          <w:color w:val="000000"/>
          <w:sz w:val="24"/>
          <w:szCs w:val="24"/>
        </w:rPr>
        <w:t>Бобровская София Григорьевна, умерла. В жилом доме более 5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6,0х7,0м., площадью застройки 42,0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1940.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0.2 га.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9F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Охоново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ул.Ленина,61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Бурак Надежда Ивановна, умерла. В жилом доме более 20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6,7х 5,5м., площадью застройки 37,0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неизвестен.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0.5 га.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Pr="009F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Ведровичи,13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Добыш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Ольга Павловна умерла. В жилом доме более 20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>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6,0х 5,0 м., площадью застройки 30,0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1930.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0,32 га.</w:t>
      </w:r>
    </w:p>
    <w:p w:rsidR="002C56BF" w:rsidRDefault="002C56BF" w:rsidP="002C56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F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Охоново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ул.Ленина,49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Бранковская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Вера Николаевна умерла. В жилом доме более 20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>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 наружными размерами 6,0х 9,0м., площадью застройки 54,0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неизвестен.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0.2 га.</w:t>
      </w:r>
    </w:p>
    <w:p w:rsidR="00930557" w:rsidRPr="00D85915" w:rsidRDefault="008C290E" w:rsidP="00D859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A063A">
        <w:rPr>
          <w:rFonts w:ascii="Times New Roman" w:hAnsi="Times New Roman" w:cs="Times New Roman"/>
        </w:rPr>
        <w:t xml:space="preserve"> </w:t>
      </w:r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намерения использовать жилой дом для проживания правообладателям необходимо в течение одного месяца со дня опубликования данного извещения уведомить </w:t>
      </w:r>
      <w:proofErr w:type="spellStart"/>
      <w:r w:rsidR="000D02BE" w:rsidRPr="00497F56">
        <w:rPr>
          <w:rFonts w:ascii="Times New Roman" w:hAnsi="Times New Roman" w:cs="Times New Roman"/>
          <w:color w:val="000000"/>
          <w:sz w:val="24"/>
          <w:szCs w:val="24"/>
        </w:rPr>
        <w:t>Даниловичский</w:t>
      </w:r>
      <w:proofErr w:type="spellEnd"/>
      <w:r w:rsidR="000D02BE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557" w:rsidRPr="00497F56">
        <w:rPr>
          <w:rFonts w:ascii="Times New Roman" w:hAnsi="Times New Roman" w:cs="Times New Roman"/>
          <w:sz w:val="24"/>
          <w:szCs w:val="24"/>
        </w:rPr>
        <w:t>сельский исполнительный комитет</w:t>
      </w:r>
      <w:r w:rsidR="00876C77" w:rsidRPr="00497F56">
        <w:rPr>
          <w:rFonts w:ascii="Times New Roman" w:hAnsi="Times New Roman" w:cs="Times New Roman"/>
          <w:sz w:val="24"/>
          <w:szCs w:val="24"/>
        </w:rPr>
        <w:t xml:space="preserve"> </w:t>
      </w:r>
      <w:r w:rsidR="000D02BE" w:rsidRPr="00497F56">
        <w:rPr>
          <w:rFonts w:ascii="Times New Roman" w:hAnsi="Times New Roman" w:cs="Times New Roman"/>
          <w:color w:val="000000"/>
          <w:sz w:val="24"/>
          <w:szCs w:val="24"/>
        </w:rPr>
        <w:t>(231468</w:t>
      </w:r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Беларусь, Гродненская область, </w:t>
      </w:r>
      <w:proofErr w:type="spellStart"/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>Дятловский</w:t>
      </w:r>
      <w:proofErr w:type="spellEnd"/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>аг.</w:t>
      </w:r>
      <w:r w:rsidR="000D02BE" w:rsidRPr="00497F56">
        <w:rPr>
          <w:rFonts w:ascii="Times New Roman" w:hAnsi="Times New Roman" w:cs="Times New Roman"/>
          <w:color w:val="000000"/>
          <w:sz w:val="24"/>
          <w:szCs w:val="24"/>
        </w:rPr>
        <w:t>Крутиловичи</w:t>
      </w:r>
      <w:proofErr w:type="spellEnd"/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02BE" w:rsidRPr="00497F56">
        <w:rPr>
          <w:rFonts w:ascii="Times New Roman" w:hAnsi="Times New Roman" w:cs="Times New Roman"/>
          <w:color w:val="000000"/>
          <w:sz w:val="24"/>
          <w:szCs w:val="24"/>
        </w:rPr>
        <w:t>ул. Центральная 4 а</w:t>
      </w:r>
      <w:r w:rsidR="00930557" w:rsidRPr="00497F56">
        <w:rPr>
          <w:rFonts w:ascii="Times New Roman" w:hAnsi="Times New Roman" w:cs="Times New Roman"/>
          <w:sz w:val="24"/>
          <w:szCs w:val="24"/>
        </w:rPr>
        <w:t xml:space="preserve">, электронная почта </w:t>
      </w:r>
      <w:r w:rsidR="00497F56">
        <w:rPr>
          <w:b/>
          <w:sz w:val="24"/>
          <w:szCs w:val="24"/>
          <w:u w:val="single"/>
          <w:lang w:val="en-US"/>
        </w:rPr>
        <w:t>d</w:t>
      </w:r>
      <w:r w:rsidR="00497F56" w:rsidRPr="00497F56">
        <w:rPr>
          <w:b/>
          <w:sz w:val="24"/>
          <w:szCs w:val="24"/>
          <w:u w:val="single"/>
        </w:rPr>
        <w:t>а</w:t>
      </w:r>
      <w:proofErr w:type="spellStart"/>
      <w:r w:rsidR="000D02BE" w:rsidRPr="00497F56">
        <w:rPr>
          <w:b/>
          <w:sz w:val="24"/>
          <w:szCs w:val="24"/>
          <w:u w:val="single"/>
          <w:lang w:val="en-US"/>
        </w:rPr>
        <w:t>nilovichi</w:t>
      </w:r>
      <w:proofErr w:type="spellEnd"/>
      <w:r w:rsidR="000D02BE" w:rsidRPr="00497F56">
        <w:rPr>
          <w:b/>
          <w:sz w:val="24"/>
          <w:szCs w:val="24"/>
          <w:u w:val="single"/>
        </w:rPr>
        <w:t>@</w:t>
      </w:r>
      <w:proofErr w:type="spellStart"/>
      <w:r w:rsidR="000D02BE" w:rsidRPr="00497F56">
        <w:rPr>
          <w:b/>
          <w:sz w:val="24"/>
          <w:szCs w:val="24"/>
          <w:u w:val="single"/>
          <w:lang w:val="en-US"/>
        </w:rPr>
        <w:t>dyatlovo</w:t>
      </w:r>
      <w:proofErr w:type="spellEnd"/>
      <w:r w:rsidR="000D02BE" w:rsidRPr="00497F56">
        <w:rPr>
          <w:b/>
          <w:sz w:val="24"/>
          <w:szCs w:val="24"/>
          <w:u w:val="single"/>
        </w:rPr>
        <w:t>.</w:t>
      </w:r>
      <w:r w:rsidR="000D02BE" w:rsidRPr="00497F56">
        <w:rPr>
          <w:b/>
          <w:sz w:val="24"/>
          <w:szCs w:val="24"/>
          <w:u w:val="single"/>
          <w:lang w:val="en-US"/>
        </w:rPr>
        <w:t>gov</w:t>
      </w:r>
      <w:r w:rsidR="000D02BE" w:rsidRPr="00497F56">
        <w:rPr>
          <w:b/>
          <w:sz w:val="24"/>
          <w:szCs w:val="24"/>
          <w:u w:val="single"/>
        </w:rPr>
        <w:t>.</w:t>
      </w:r>
      <w:r w:rsidR="000D02BE" w:rsidRPr="00497F56">
        <w:rPr>
          <w:b/>
          <w:sz w:val="24"/>
          <w:szCs w:val="24"/>
          <w:u w:val="single"/>
          <w:lang w:val="en-US"/>
        </w:rPr>
        <w:t>by</w:t>
      </w:r>
      <w:r w:rsidR="00930557" w:rsidRPr="00497F56">
        <w:rPr>
          <w:rFonts w:ascii="Times New Roman" w:hAnsi="Times New Roman" w:cs="Times New Roman"/>
          <w:sz w:val="24"/>
          <w:szCs w:val="24"/>
        </w:rPr>
        <w:t xml:space="preserve"> телефон председателя (</w:t>
      </w:r>
      <w:proofErr w:type="spellStart"/>
      <w:r w:rsidR="00D85915">
        <w:rPr>
          <w:rFonts w:ascii="Times New Roman" w:hAnsi="Times New Roman" w:cs="Times New Roman"/>
          <w:sz w:val="24"/>
          <w:szCs w:val="24"/>
        </w:rPr>
        <w:t>Кухаревич</w:t>
      </w:r>
      <w:proofErr w:type="spellEnd"/>
      <w:r w:rsidR="00D85915">
        <w:rPr>
          <w:rFonts w:ascii="Times New Roman" w:hAnsi="Times New Roman" w:cs="Times New Roman"/>
          <w:sz w:val="24"/>
          <w:szCs w:val="24"/>
        </w:rPr>
        <w:t xml:space="preserve"> Игорь Станиславович</w:t>
      </w:r>
      <w:r w:rsidR="00930557" w:rsidRPr="00497F56">
        <w:rPr>
          <w:rFonts w:ascii="Times New Roman" w:hAnsi="Times New Roman" w:cs="Times New Roman"/>
          <w:sz w:val="24"/>
          <w:szCs w:val="24"/>
        </w:rPr>
        <w:t xml:space="preserve"> 8</w:t>
      </w:r>
      <w:r w:rsidR="002C7290">
        <w:rPr>
          <w:rFonts w:ascii="Times New Roman" w:hAnsi="Times New Roman" w:cs="Times New Roman"/>
          <w:sz w:val="24"/>
          <w:szCs w:val="24"/>
        </w:rPr>
        <w:t>(01563)33220</w:t>
      </w:r>
      <w:r w:rsidR="00930557" w:rsidRPr="00497F56">
        <w:rPr>
          <w:rFonts w:ascii="Times New Roman" w:hAnsi="Times New Roman" w:cs="Times New Roman"/>
          <w:sz w:val="24"/>
          <w:szCs w:val="24"/>
        </w:rPr>
        <w:t>) управляющего делами (</w:t>
      </w:r>
      <w:r w:rsidR="000D02BE" w:rsidRPr="00497F56">
        <w:rPr>
          <w:rFonts w:ascii="Times New Roman" w:hAnsi="Times New Roman" w:cs="Times New Roman"/>
          <w:sz w:val="24"/>
          <w:szCs w:val="24"/>
        </w:rPr>
        <w:t>Дворик Галина Геннадьевна</w:t>
      </w:r>
      <w:r w:rsidR="00930557" w:rsidRPr="00497F56">
        <w:rPr>
          <w:rFonts w:ascii="Times New Roman" w:hAnsi="Times New Roman" w:cs="Times New Roman"/>
          <w:sz w:val="24"/>
          <w:szCs w:val="24"/>
        </w:rPr>
        <w:t xml:space="preserve"> </w:t>
      </w:r>
      <w:r w:rsidR="000D02BE" w:rsidRPr="00497F56">
        <w:rPr>
          <w:rFonts w:ascii="Times New Roman" w:hAnsi="Times New Roman" w:cs="Times New Roman"/>
          <w:sz w:val="24"/>
          <w:szCs w:val="24"/>
        </w:rPr>
        <w:t>8(01563)33285</w:t>
      </w:r>
      <w:r w:rsidR="00930557" w:rsidRPr="00497F56">
        <w:rPr>
          <w:rFonts w:ascii="Times New Roman" w:hAnsi="Times New Roman" w:cs="Times New Roman"/>
          <w:color w:val="000000"/>
          <w:sz w:val="24"/>
          <w:szCs w:val="24"/>
        </w:rPr>
        <w:t>),а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="00930557" w:rsidRPr="00497F56">
        <w:rPr>
          <w:rFonts w:ascii="Times New Roman" w:hAnsi="Times New Roman" w:cs="Times New Roman"/>
          <w:sz w:val="24"/>
          <w:szCs w:val="24"/>
        </w:rPr>
        <w:t xml:space="preserve"> К уведомлению прилагается </w:t>
      </w:r>
      <w:r w:rsidR="00876C77" w:rsidRPr="00497F56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30557" w:rsidRPr="00497F56">
        <w:rPr>
          <w:rFonts w:ascii="Times New Roman" w:hAnsi="Times New Roman" w:cs="Times New Roman"/>
          <w:sz w:val="24"/>
          <w:szCs w:val="24"/>
        </w:rPr>
        <w:t>документ</w:t>
      </w:r>
      <w:r w:rsidR="00876C77" w:rsidRPr="00497F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="00930557" w:rsidRPr="00497F56">
        <w:rPr>
          <w:rFonts w:ascii="Times New Roman" w:hAnsi="Times New Roman" w:cs="Times New Roman"/>
          <w:sz w:val="24"/>
          <w:szCs w:val="24"/>
        </w:rPr>
        <w:t xml:space="preserve"> личность, а также документы, подтверждающие право владения и пользования данным жилым домом. </w:t>
      </w:r>
    </w:p>
    <w:p w:rsidR="00930557" w:rsidRPr="00497F56" w:rsidRDefault="00930557" w:rsidP="002C7290">
      <w:pPr>
        <w:spacing w:after="0" w:line="240" w:lineRule="auto"/>
        <w:jc w:val="both"/>
        <w:rPr>
          <w:sz w:val="24"/>
          <w:szCs w:val="24"/>
        </w:rPr>
      </w:pPr>
      <w:r w:rsidRPr="00497F56">
        <w:rPr>
          <w:rFonts w:ascii="Times New Roman" w:hAnsi="Times New Roman" w:cs="Times New Roman"/>
          <w:color w:val="000000"/>
          <w:sz w:val="24"/>
          <w:szCs w:val="24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930557" w:rsidRPr="00497F56" w:rsidRDefault="00930557" w:rsidP="002C72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</w:t>
      </w:r>
      <w:r w:rsidR="002C7290">
        <w:rPr>
          <w:rFonts w:ascii="Times New Roman" w:hAnsi="Times New Roman" w:cs="Times New Roman"/>
          <w:color w:val="000000"/>
          <w:sz w:val="24"/>
          <w:szCs w:val="24"/>
        </w:rPr>
        <w:t xml:space="preserve">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</w:t>
      </w:r>
      <w:r w:rsidR="00D85915">
        <w:rPr>
          <w:rFonts w:ascii="Times New Roman" w:hAnsi="Times New Roman" w:cs="Times New Roman"/>
          <w:color w:val="000000"/>
          <w:sz w:val="24"/>
          <w:szCs w:val="24"/>
        </w:rPr>
        <w:t xml:space="preserve">ыми и передаче в собственность </w:t>
      </w:r>
      <w:r w:rsidR="002C7290">
        <w:rPr>
          <w:rFonts w:ascii="Times New Roman" w:hAnsi="Times New Roman" w:cs="Times New Roman"/>
          <w:color w:val="000000"/>
          <w:sz w:val="24"/>
          <w:szCs w:val="24"/>
        </w:rPr>
        <w:t>административно-территориальной единицы.</w:t>
      </w:r>
    </w:p>
    <w:p w:rsidR="00930557" w:rsidRPr="00497F56" w:rsidRDefault="00930557" w:rsidP="002C7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57" w:rsidRPr="00497F56" w:rsidRDefault="00930557" w:rsidP="002C7290">
      <w:pPr>
        <w:spacing w:line="240" w:lineRule="auto"/>
        <w:jc w:val="both"/>
        <w:rPr>
          <w:sz w:val="24"/>
          <w:szCs w:val="24"/>
        </w:rPr>
      </w:pPr>
    </w:p>
    <w:p w:rsidR="00930557" w:rsidRPr="00497F56" w:rsidRDefault="00930557" w:rsidP="00930557">
      <w:pPr>
        <w:rPr>
          <w:sz w:val="24"/>
          <w:szCs w:val="24"/>
        </w:rPr>
      </w:pPr>
    </w:p>
    <w:p w:rsidR="00930557" w:rsidRPr="00497F56" w:rsidRDefault="00930557" w:rsidP="00930557">
      <w:pPr>
        <w:rPr>
          <w:sz w:val="24"/>
          <w:szCs w:val="24"/>
        </w:rPr>
      </w:pPr>
    </w:p>
    <w:p w:rsidR="00DE1E38" w:rsidRPr="00497F56" w:rsidRDefault="00DE1E38">
      <w:pPr>
        <w:rPr>
          <w:sz w:val="24"/>
          <w:szCs w:val="24"/>
        </w:rPr>
      </w:pPr>
    </w:p>
    <w:sectPr w:rsidR="00DE1E38" w:rsidRPr="00497F56" w:rsidSect="00AB611A">
      <w:pgSz w:w="16838" w:h="11906" w:orient="landscape"/>
      <w:pgMar w:top="851" w:right="96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557"/>
    <w:rsid w:val="00054D46"/>
    <w:rsid w:val="000D02BE"/>
    <w:rsid w:val="001245C4"/>
    <w:rsid w:val="001514B6"/>
    <w:rsid w:val="00177163"/>
    <w:rsid w:val="00185565"/>
    <w:rsid w:val="00196738"/>
    <w:rsid w:val="001E3A33"/>
    <w:rsid w:val="001E65FC"/>
    <w:rsid w:val="002575D0"/>
    <w:rsid w:val="002C56BF"/>
    <w:rsid w:val="002C5D7A"/>
    <w:rsid w:val="002C7290"/>
    <w:rsid w:val="002F4D7C"/>
    <w:rsid w:val="003100C2"/>
    <w:rsid w:val="003833E6"/>
    <w:rsid w:val="00385723"/>
    <w:rsid w:val="0040073A"/>
    <w:rsid w:val="00403621"/>
    <w:rsid w:val="00451E51"/>
    <w:rsid w:val="00497F56"/>
    <w:rsid w:val="004A063A"/>
    <w:rsid w:val="004A4643"/>
    <w:rsid w:val="00500EB4"/>
    <w:rsid w:val="005205A8"/>
    <w:rsid w:val="0055566D"/>
    <w:rsid w:val="00556064"/>
    <w:rsid w:val="00577300"/>
    <w:rsid w:val="005E621B"/>
    <w:rsid w:val="00674C25"/>
    <w:rsid w:val="00735C17"/>
    <w:rsid w:val="00735C87"/>
    <w:rsid w:val="007B7B40"/>
    <w:rsid w:val="00876C77"/>
    <w:rsid w:val="008C290E"/>
    <w:rsid w:val="008C2B5F"/>
    <w:rsid w:val="00906841"/>
    <w:rsid w:val="00930557"/>
    <w:rsid w:val="00970C0E"/>
    <w:rsid w:val="009D5687"/>
    <w:rsid w:val="009E1FBE"/>
    <w:rsid w:val="009E27E6"/>
    <w:rsid w:val="00A23D55"/>
    <w:rsid w:val="00A24A19"/>
    <w:rsid w:val="00A45676"/>
    <w:rsid w:val="00AB25F5"/>
    <w:rsid w:val="00AB611A"/>
    <w:rsid w:val="00AE5036"/>
    <w:rsid w:val="00B619F5"/>
    <w:rsid w:val="00B703E6"/>
    <w:rsid w:val="00C021D1"/>
    <w:rsid w:val="00C10FA2"/>
    <w:rsid w:val="00D734DB"/>
    <w:rsid w:val="00D84744"/>
    <w:rsid w:val="00D85915"/>
    <w:rsid w:val="00D92E17"/>
    <w:rsid w:val="00DD1A57"/>
    <w:rsid w:val="00DD47B8"/>
    <w:rsid w:val="00DE1E38"/>
    <w:rsid w:val="00DF28AB"/>
    <w:rsid w:val="00E06F1F"/>
    <w:rsid w:val="00EE1A5C"/>
    <w:rsid w:val="00F51486"/>
    <w:rsid w:val="00F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BA73"/>
  <w15:docId w15:val="{15A22485-9A51-4ABB-A221-EF857E4E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Дворик</cp:lastModifiedBy>
  <cp:revision>36</cp:revision>
  <cp:lastPrinted>2022-06-15T12:48:00Z</cp:lastPrinted>
  <dcterms:created xsi:type="dcterms:W3CDTF">2022-06-10T13:35:00Z</dcterms:created>
  <dcterms:modified xsi:type="dcterms:W3CDTF">2026-04-27T11:25:00Z</dcterms:modified>
</cp:coreProperties>
</file>