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2CE2" w:rsidRPr="00260E39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  <w:r w:rsidRPr="00260E39">
        <w:rPr>
          <w:rFonts w:ascii="Times New Roman" w:hAnsi="Times New Roman" w:cs="Times New Roman"/>
          <w:b/>
          <w:u w:val="single"/>
        </w:rPr>
        <w:t>ПОИСК ПРАВОО</w:t>
      </w:r>
      <w:r>
        <w:rPr>
          <w:rFonts w:ascii="Times New Roman" w:hAnsi="Times New Roman" w:cs="Times New Roman"/>
          <w:b/>
          <w:u w:val="single"/>
        </w:rPr>
        <w:t>Б</w:t>
      </w:r>
      <w:r w:rsidRPr="00260E39">
        <w:rPr>
          <w:rFonts w:ascii="Times New Roman" w:hAnsi="Times New Roman" w:cs="Times New Roman"/>
          <w:b/>
          <w:u w:val="single"/>
        </w:rPr>
        <w:t>ЛАДАТЕЛЕЙ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>В соответствии с Указом Президента Республики Беларусь от 24.03.2021 года №116 “Об отчуждении жилых домов в сельской местности и совершенствовании работы с пустующими домами” при Дятловском районном  исполнительном комитете  создана комиссиия по обследованию состояния жилых домов, расположенных на территории Дятловского района (далее –Комиссия).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При проведении обследования жилых домов на территории </w:t>
      </w:r>
      <w:r w:rsidR="007A13AC" w:rsidRPr="006440EA">
        <w:rPr>
          <w:rFonts w:ascii="Times New Roman" w:hAnsi="Times New Roman" w:cs="Times New Roman"/>
          <w:sz w:val="28"/>
          <w:szCs w:val="28"/>
          <w:lang w:val="be-BY"/>
        </w:rPr>
        <w:t>Жуковщинского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сельского совета Комиссией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:rsidR="00DF2CE2" w:rsidRPr="006440EA" w:rsidRDefault="007A13AC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>Жуковщинский</w:t>
      </w:r>
      <w:r w:rsidR="00DF2CE2"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сельский исполнительный комитет </w:t>
      </w:r>
      <w:r w:rsidR="00DF2CE2" w:rsidRPr="006440EA">
        <w:rPr>
          <w:rFonts w:ascii="Times New Roman" w:hAnsi="Times New Roman" w:cs="Times New Roman"/>
          <w:b/>
          <w:sz w:val="28"/>
          <w:szCs w:val="28"/>
        </w:rPr>
        <w:t>разыскивает лиц, имеющих право владения и пользования жилыми домами, обладателей права хозяйственного ведения, оперативного управления</w:t>
      </w:r>
      <w:r w:rsidR="00C97075" w:rsidRPr="006440EA">
        <w:rPr>
          <w:rFonts w:ascii="Times New Roman" w:hAnsi="Times New Roman" w:cs="Times New Roman"/>
          <w:sz w:val="28"/>
          <w:szCs w:val="28"/>
        </w:rPr>
        <w:t xml:space="preserve"> на следующий жилой дом</w:t>
      </w:r>
      <w:r w:rsidR="00DF2CE2" w:rsidRPr="006440EA">
        <w:rPr>
          <w:rFonts w:ascii="Times New Roman" w:hAnsi="Times New Roman" w:cs="Times New Roman"/>
          <w:sz w:val="28"/>
          <w:szCs w:val="28"/>
        </w:rPr>
        <w:t>:</w:t>
      </w:r>
    </w:p>
    <w:p w:rsidR="0096481E" w:rsidRDefault="00DF2CE2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д. </w:t>
      </w:r>
      <w:bookmarkStart w:id="0" w:name="_Hlk193899978"/>
      <w:r w:rsidR="009147B2">
        <w:rPr>
          <w:rFonts w:ascii="Times New Roman" w:hAnsi="Times New Roman" w:cs="Times New Roman"/>
          <w:b/>
          <w:sz w:val="28"/>
          <w:szCs w:val="28"/>
          <w:lang w:val="be-BY"/>
        </w:rPr>
        <w:t>Петюки, д.7</w:t>
      </w:r>
      <w:r w:rsidR="00517626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</w:p>
    <w:p w:rsidR="00922EB2" w:rsidRPr="0096481E" w:rsidRDefault="00A75DC6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обственник </w:t>
      </w:r>
      <w:r w:rsidR="00517626">
        <w:rPr>
          <w:rFonts w:ascii="Times New Roman" w:hAnsi="Times New Roman" w:cs="Times New Roman"/>
          <w:sz w:val="28"/>
          <w:szCs w:val="28"/>
          <w:lang w:val="be-BY"/>
        </w:rPr>
        <w:t>Петюкевич Станислав Михайлович умер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, наследники не известны. Одноквартирный жило</w:t>
      </w:r>
      <w:r w:rsidR="00A10D71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й дом с наружными размерами </w:t>
      </w:r>
      <w:r w:rsidR="00517626">
        <w:rPr>
          <w:rFonts w:ascii="Times New Roman" w:hAnsi="Times New Roman" w:cs="Times New Roman"/>
          <w:sz w:val="28"/>
          <w:szCs w:val="28"/>
          <w:lang w:val="be-BY"/>
        </w:rPr>
        <w:t>14,2</w:t>
      </w:r>
      <w:r w:rsidR="009147B2">
        <w:rPr>
          <w:rFonts w:ascii="Times New Roman" w:hAnsi="Times New Roman" w:cs="Times New Roman"/>
          <w:sz w:val="28"/>
          <w:szCs w:val="28"/>
          <w:lang w:val="be-BY"/>
        </w:rPr>
        <w:t>х</w:t>
      </w:r>
      <w:r w:rsidR="00517626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9147B2">
        <w:rPr>
          <w:rFonts w:ascii="Times New Roman" w:hAnsi="Times New Roman" w:cs="Times New Roman"/>
          <w:sz w:val="28"/>
          <w:szCs w:val="28"/>
          <w:lang w:val="be-BY"/>
        </w:rPr>
        <w:t>,5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площадью застройки </w:t>
      </w:r>
      <w:r w:rsidR="00517626">
        <w:rPr>
          <w:rFonts w:ascii="Times New Roman" w:hAnsi="Times New Roman" w:cs="Times New Roman"/>
          <w:sz w:val="28"/>
          <w:szCs w:val="28"/>
          <w:lang w:val="be-BY"/>
        </w:rPr>
        <w:t>106,5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="00DF2CE2"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2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материал стен – дерево, одноэтажный, подземная этажность отсутствует, </w:t>
      </w:r>
      <w:r w:rsidR="00517626">
        <w:rPr>
          <w:rFonts w:ascii="Times New Roman" w:hAnsi="Times New Roman" w:cs="Times New Roman"/>
          <w:sz w:val="28"/>
          <w:szCs w:val="28"/>
          <w:lang w:val="be-BY"/>
        </w:rPr>
        <w:t>сарай деревянный 9,х7,5, колодец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  <w:bookmarkEnd w:id="0"/>
    </w:p>
    <w:p w:rsidR="00922EB2" w:rsidRPr="006440EA" w:rsidRDefault="006440EA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sz w:val="28"/>
          <w:szCs w:val="28"/>
        </w:rPr>
        <w:t xml:space="preserve">Просим родственников, имеющих право на получение наследства, которое осталось после </w:t>
      </w:r>
      <w:r w:rsidR="009147B2">
        <w:rPr>
          <w:rFonts w:ascii="Times New Roman" w:hAnsi="Times New Roman" w:cs="Times New Roman"/>
          <w:sz w:val="28"/>
          <w:szCs w:val="28"/>
        </w:rPr>
        <w:t>(</w:t>
      </w:r>
      <w:r w:rsidRPr="006440EA">
        <w:rPr>
          <w:rFonts w:ascii="Times New Roman" w:hAnsi="Times New Roman" w:cs="Times New Roman"/>
          <w:sz w:val="28"/>
          <w:szCs w:val="28"/>
        </w:rPr>
        <w:t>смерти</w:t>
      </w:r>
      <w:r w:rsidR="009147B2">
        <w:rPr>
          <w:rFonts w:ascii="Times New Roman" w:hAnsi="Times New Roman" w:cs="Times New Roman"/>
          <w:sz w:val="28"/>
          <w:szCs w:val="28"/>
        </w:rPr>
        <w:t>)</w:t>
      </w:r>
      <w:r w:rsidRPr="006440EA">
        <w:rPr>
          <w:rFonts w:ascii="Times New Roman" w:hAnsi="Times New Roman" w:cs="Times New Roman"/>
          <w:sz w:val="28"/>
          <w:szCs w:val="28"/>
        </w:rPr>
        <w:t xml:space="preserve"> собственников, в течении месяца обратиться в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Жуковщинский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 сельисполком по адресу: 231464, Республика Беларусь, Гродненская обл., Дятловский р-н,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40EA">
        <w:rPr>
          <w:rFonts w:ascii="Times New Roman" w:hAnsi="Times New Roman" w:cs="Times New Roman"/>
          <w:sz w:val="28"/>
          <w:szCs w:val="28"/>
        </w:rPr>
        <w:t>Жуковщина</w:t>
      </w:r>
      <w:proofErr w:type="spellEnd"/>
      <w:r w:rsidRPr="006440EA">
        <w:rPr>
          <w:rFonts w:ascii="Times New Roman" w:hAnsi="Times New Roman" w:cs="Times New Roman"/>
          <w:sz w:val="28"/>
          <w:szCs w:val="28"/>
        </w:rPr>
        <w:t>, ул. Первомайская, д.6, электронная почта: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zhukovschina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sovet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@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dyatlovo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by</w:t>
        </w:r>
      </w:hyperlink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, или по телефонам: 8-01563-3-20-05 (председатель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Свиб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Иван Александрович), 8-01563-3-20-07 (старший инспектор </w:t>
      </w:r>
      <w:proofErr w:type="spellStart"/>
      <w:r w:rsidRPr="006440EA">
        <w:rPr>
          <w:rFonts w:ascii="Times New Roman" w:eastAsia="Times New Roman" w:hAnsi="Times New Roman" w:cs="Times New Roman"/>
          <w:sz w:val="28"/>
          <w:szCs w:val="28"/>
        </w:rPr>
        <w:t>Кугейко</w:t>
      </w:r>
      <w:proofErr w:type="spellEnd"/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Юлия Юрьевна)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EB2" w:rsidRDefault="00922EB2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DF2CE2" w:rsidRPr="00AA3295" w:rsidRDefault="00DF2CE2" w:rsidP="005E572B">
      <w:pPr>
        <w:jc w:val="both"/>
        <w:rPr>
          <w:rFonts w:ascii="Times New Roman" w:hAnsi="Times New Roman" w:cs="Times New Roman"/>
          <w:b/>
          <w:u w:val="single"/>
          <w:lang w:val="be-BY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EA47A0" w:rsidRDefault="00EA47A0"/>
    <w:sectPr w:rsidR="00EA47A0" w:rsidSect="00EA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2"/>
    <w:rsid w:val="00046B98"/>
    <w:rsid w:val="0032506C"/>
    <w:rsid w:val="003569FF"/>
    <w:rsid w:val="003D6006"/>
    <w:rsid w:val="00517626"/>
    <w:rsid w:val="005E572B"/>
    <w:rsid w:val="006440EA"/>
    <w:rsid w:val="006B747E"/>
    <w:rsid w:val="006D261D"/>
    <w:rsid w:val="00785995"/>
    <w:rsid w:val="007A13AC"/>
    <w:rsid w:val="008107F1"/>
    <w:rsid w:val="008146D7"/>
    <w:rsid w:val="008D2679"/>
    <w:rsid w:val="009147B2"/>
    <w:rsid w:val="00922EB2"/>
    <w:rsid w:val="00932AC3"/>
    <w:rsid w:val="0096481E"/>
    <w:rsid w:val="009B6E15"/>
    <w:rsid w:val="009D04C0"/>
    <w:rsid w:val="00A10D71"/>
    <w:rsid w:val="00A50E38"/>
    <w:rsid w:val="00A61FF8"/>
    <w:rsid w:val="00A75DC6"/>
    <w:rsid w:val="00C037AB"/>
    <w:rsid w:val="00C97075"/>
    <w:rsid w:val="00D04FAB"/>
    <w:rsid w:val="00DF2CE2"/>
    <w:rsid w:val="00E10968"/>
    <w:rsid w:val="00EA47A0"/>
    <w:rsid w:val="00EC05E9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8D93"/>
  <w15:docId w15:val="{1D66C7B8-321E-4A0E-A79F-0FA3101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4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ukovschina.sovet@dyatlov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785E-291B-4B8D-8B5C-39304F27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2025-03-26T13:51:00Z</cp:lastPrinted>
  <dcterms:created xsi:type="dcterms:W3CDTF">2026-02-05T11:35:00Z</dcterms:created>
  <dcterms:modified xsi:type="dcterms:W3CDTF">2026-02-05T11:35:00Z</dcterms:modified>
</cp:coreProperties>
</file>