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DE" w:rsidRPr="00392EDE" w:rsidRDefault="00392EDE" w:rsidP="003F5633">
      <w:pPr>
        <w:spacing w:line="280" w:lineRule="exact"/>
        <w:ind w:left="11906" w:firstLine="130"/>
        <w:rPr>
          <w:sz w:val="30"/>
          <w:szCs w:val="30"/>
        </w:rPr>
      </w:pPr>
      <w:r w:rsidRPr="00392EDE">
        <w:rPr>
          <w:sz w:val="30"/>
          <w:szCs w:val="30"/>
        </w:rPr>
        <w:t>УТВЕРЖДАЮ</w:t>
      </w:r>
    </w:p>
    <w:p w:rsidR="003F5633" w:rsidRDefault="003F5633" w:rsidP="003F5633">
      <w:pPr>
        <w:spacing w:line="280" w:lineRule="exact"/>
        <w:ind w:left="11776" w:right="-172" w:firstLine="260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</w:t>
      </w:r>
    </w:p>
    <w:p w:rsidR="00392EDE" w:rsidRPr="00392EDE" w:rsidRDefault="00392EDE" w:rsidP="003F5633">
      <w:pPr>
        <w:spacing w:line="280" w:lineRule="exact"/>
        <w:ind w:left="11646" w:right="-172" w:firstLine="390"/>
        <w:rPr>
          <w:sz w:val="30"/>
          <w:szCs w:val="30"/>
        </w:rPr>
      </w:pPr>
      <w:proofErr w:type="spellStart"/>
      <w:r w:rsidRPr="00392EDE">
        <w:rPr>
          <w:sz w:val="30"/>
          <w:szCs w:val="30"/>
        </w:rPr>
        <w:t>Дятловского</w:t>
      </w:r>
      <w:proofErr w:type="spellEnd"/>
      <w:r w:rsidRPr="00392EDE">
        <w:rPr>
          <w:sz w:val="30"/>
          <w:szCs w:val="30"/>
        </w:rPr>
        <w:t xml:space="preserve"> райисполкома  </w:t>
      </w:r>
    </w:p>
    <w:p w:rsidR="00392EDE" w:rsidRPr="00392EDE" w:rsidRDefault="00392EDE" w:rsidP="00392EDE">
      <w:pPr>
        <w:ind w:left="10490"/>
        <w:jc w:val="right"/>
        <w:rPr>
          <w:sz w:val="30"/>
          <w:szCs w:val="30"/>
        </w:rPr>
      </w:pPr>
      <w:r w:rsidRPr="00392EDE">
        <w:rPr>
          <w:sz w:val="30"/>
          <w:szCs w:val="30"/>
        </w:rPr>
        <w:t xml:space="preserve">    </w:t>
      </w:r>
      <w:proofErr w:type="spellStart"/>
      <w:r w:rsidR="003F5633">
        <w:rPr>
          <w:sz w:val="30"/>
          <w:szCs w:val="30"/>
        </w:rPr>
        <w:t>В.А.Белятко</w:t>
      </w:r>
      <w:proofErr w:type="spellEnd"/>
    </w:p>
    <w:p w:rsidR="00392EDE" w:rsidRPr="00392EDE" w:rsidRDefault="00392EDE" w:rsidP="003F5633">
      <w:pPr>
        <w:ind w:left="11906" w:firstLine="130"/>
        <w:rPr>
          <w:sz w:val="30"/>
          <w:szCs w:val="30"/>
        </w:rPr>
      </w:pPr>
      <w:r w:rsidRPr="00392EDE">
        <w:rPr>
          <w:sz w:val="30"/>
          <w:szCs w:val="30"/>
        </w:rPr>
        <w:t>12 января 2024 года</w:t>
      </w:r>
    </w:p>
    <w:p w:rsidR="007D40F3" w:rsidRPr="00885DD5" w:rsidRDefault="007D40F3" w:rsidP="007D40F3">
      <w:pPr>
        <w:rPr>
          <w:sz w:val="30"/>
          <w:szCs w:val="30"/>
        </w:rPr>
      </w:pPr>
    </w:p>
    <w:p w:rsidR="00392EDE" w:rsidRPr="00392EDE" w:rsidRDefault="00392EDE" w:rsidP="00392EDE">
      <w:pPr>
        <w:tabs>
          <w:tab w:val="left" w:pos="6480"/>
        </w:tabs>
        <w:spacing w:line="280" w:lineRule="exact"/>
        <w:ind w:left="-180" w:right="24"/>
        <w:jc w:val="center"/>
        <w:rPr>
          <w:sz w:val="30"/>
          <w:szCs w:val="30"/>
        </w:rPr>
      </w:pPr>
      <w:r w:rsidRPr="00392EDE">
        <w:rPr>
          <w:sz w:val="30"/>
          <w:szCs w:val="30"/>
        </w:rPr>
        <w:t>ПЛАН мероприятий,</w:t>
      </w:r>
    </w:p>
    <w:p w:rsidR="00392EDE" w:rsidRDefault="00392EDE" w:rsidP="00392EDE">
      <w:pPr>
        <w:tabs>
          <w:tab w:val="left" w:pos="6480"/>
        </w:tabs>
        <w:spacing w:line="280" w:lineRule="exact"/>
        <w:ind w:left="-180" w:right="24"/>
        <w:jc w:val="center"/>
        <w:rPr>
          <w:sz w:val="30"/>
          <w:szCs w:val="30"/>
        </w:rPr>
      </w:pPr>
      <w:r w:rsidRPr="00392EDE">
        <w:rPr>
          <w:sz w:val="30"/>
          <w:szCs w:val="30"/>
        </w:rPr>
        <w:t xml:space="preserve">направленных на улучшение состояния условий и охраны труда, </w:t>
      </w:r>
    </w:p>
    <w:p w:rsidR="00392EDE" w:rsidRPr="00392EDE" w:rsidRDefault="00392EDE" w:rsidP="00392EDE">
      <w:pPr>
        <w:tabs>
          <w:tab w:val="left" w:pos="6480"/>
        </w:tabs>
        <w:spacing w:line="280" w:lineRule="exact"/>
        <w:ind w:left="-180" w:right="24"/>
        <w:jc w:val="center"/>
        <w:rPr>
          <w:sz w:val="30"/>
          <w:szCs w:val="30"/>
        </w:rPr>
      </w:pPr>
      <w:r w:rsidRPr="00392EDE">
        <w:rPr>
          <w:sz w:val="30"/>
          <w:szCs w:val="30"/>
        </w:rPr>
        <w:t xml:space="preserve">соблюдение трудовой и производственной дисциплины в организациях </w:t>
      </w:r>
      <w:proofErr w:type="spellStart"/>
      <w:r w:rsidRPr="00392EDE">
        <w:rPr>
          <w:sz w:val="30"/>
          <w:szCs w:val="30"/>
        </w:rPr>
        <w:t>Дятловского</w:t>
      </w:r>
      <w:proofErr w:type="spellEnd"/>
      <w:r w:rsidRPr="00392EDE">
        <w:rPr>
          <w:sz w:val="30"/>
          <w:szCs w:val="30"/>
        </w:rPr>
        <w:t xml:space="preserve"> района на 2024 год</w:t>
      </w:r>
    </w:p>
    <w:p w:rsidR="007D40F3" w:rsidRPr="00885DD5" w:rsidRDefault="007D40F3" w:rsidP="007D40F3">
      <w:pPr>
        <w:rPr>
          <w:sz w:val="30"/>
          <w:szCs w:val="30"/>
        </w:rPr>
      </w:pPr>
    </w:p>
    <w:tbl>
      <w:tblPr>
        <w:tblStyle w:val="a3"/>
        <w:tblW w:w="154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2835"/>
        <w:gridCol w:w="4535"/>
      </w:tblGrid>
      <w:tr w:rsidR="007D40F3" w:rsidRPr="007167AF" w:rsidTr="003B51F9">
        <w:trPr>
          <w:trHeight w:val="838"/>
        </w:trPr>
        <w:tc>
          <w:tcPr>
            <w:tcW w:w="851" w:type="dxa"/>
            <w:vAlign w:val="center"/>
          </w:tcPr>
          <w:p w:rsidR="007D40F3" w:rsidRPr="007167AF" w:rsidRDefault="007D40F3" w:rsidP="006102CE">
            <w:pPr>
              <w:jc w:val="center"/>
              <w:rPr>
                <w:b/>
                <w:sz w:val="30"/>
                <w:szCs w:val="30"/>
              </w:rPr>
            </w:pPr>
            <w:r w:rsidRPr="007167AF">
              <w:rPr>
                <w:b/>
                <w:sz w:val="30"/>
                <w:szCs w:val="30"/>
              </w:rPr>
              <w:t>№</w:t>
            </w:r>
          </w:p>
          <w:p w:rsidR="007D40F3" w:rsidRPr="007167AF" w:rsidRDefault="007D40F3" w:rsidP="006102CE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167AF">
              <w:rPr>
                <w:b/>
                <w:sz w:val="30"/>
                <w:szCs w:val="30"/>
              </w:rPr>
              <w:t>п</w:t>
            </w:r>
            <w:proofErr w:type="gramEnd"/>
            <w:r w:rsidRPr="007167AF">
              <w:rPr>
                <w:b/>
                <w:sz w:val="30"/>
                <w:szCs w:val="30"/>
              </w:rPr>
              <w:t>/п</w:t>
            </w:r>
          </w:p>
        </w:tc>
        <w:tc>
          <w:tcPr>
            <w:tcW w:w="7229" w:type="dxa"/>
            <w:vAlign w:val="center"/>
          </w:tcPr>
          <w:p w:rsidR="007D40F3" w:rsidRPr="007167AF" w:rsidRDefault="007D40F3" w:rsidP="00A614B3">
            <w:pPr>
              <w:jc w:val="center"/>
              <w:rPr>
                <w:b/>
                <w:sz w:val="30"/>
                <w:szCs w:val="30"/>
              </w:rPr>
            </w:pPr>
            <w:r w:rsidRPr="007167AF">
              <w:rPr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7D40F3" w:rsidRPr="007167AF" w:rsidRDefault="007D40F3" w:rsidP="006302FA">
            <w:pPr>
              <w:jc w:val="center"/>
              <w:rPr>
                <w:b/>
                <w:sz w:val="30"/>
                <w:szCs w:val="30"/>
              </w:rPr>
            </w:pPr>
            <w:r w:rsidRPr="007167AF">
              <w:rPr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4535" w:type="dxa"/>
            <w:vAlign w:val="center"/>
          </w:tcPr>
          <w:p w:rsidR="007D40F3" w:rsidRPr="007167AF" w:rsidRDefault="00BC2D28" w:rsidP="00BC2D28">
            <w:pPr>
              <w:jc w:val="center"/>
              <w:rPr>
                <w:b/>
                <w:sz w:val="30"/>
                <w:szCs w:val="30"/>
              </w:rPr>
            </w:pPr>
            <w:r w:rsidRPr="007167AF">
              <w:rPr>
                <w:b/>
                <w:sz w:val="30"/>
                <w:szCs w:val="30"/>
              </w:rPr>
              <w:t>И</w:t>
            </w:r>
            <w:r w:rsidR="007D40F3" w:rsidRPr="007167AF">
              <w:rPr>
                <w:b/>
                <w:sz w:val="30"/>
                <w:szCs w:val="30"/>
              </w:rPr>
              <w:t>сполн</w:t>
            </w:r>
            <w:r w:rsidRPr="007167AF">
              <w:rPr>
                <w:b/>
                <w:sz w:val="30"/>
                <w:szCs w:val="30"/>
              </w:rPr>
              <w:t>ители</w:t>
            </w:r>
          </w:p>
        </w:tc>
      </w:tr>
      <w:tr w:rsidR="009F2757" w:rsidRPr="00465413" w:rsidTr="003B51F9">
        <w:tc>
          <w:tcPr>
            <w:tcW w:w="851" w:type="dxa"/>
            <w:vAlign w:val="center"/>
          </w:tcPr>
          <w:p w:rsidR="009F2757" w:rsidRPr="007167AF" w:rsidRDefault="00742E15" w:rsidP="009F2757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1.</w:t>
            </w:r>
          </w:p>
        </w:tc>
        <w:tc>
          <w:tcPr>
            <w:tcW w:w="7229" w:type="dxa"/>
          </w:tcPr>
          <w:p w:rsidR="009F2757" w:rsidRPr="003B51F9" w:rsidRDefault="006302FA" w:rsidP="00600393">
            <w:pPr>
              <w:ind w:firstLine="709"/>
              <w:jc w:val="both"/>
              <w:rPr>
                <w:color w:val="000000"/>
                <w:sz w:val="30"/>
                <w:szCs w:val="30"/>
                <w:shd w:val="clear" w:color="auto" w:fill="FFFFFF"/>
                <w:lang w:bidi="ru-RU"/>
              </w:rPr>
            </w:pPr>
            <w:r w:rsidRPr="003B51F9">
              <w:rPr>
                <w:rStyle w:val="212pt"/>
                <w:sz w:val="30"/>
                <w:szCs w:val="30"/>
              </w:rPr>
              <w:t xml:space="preserve">Организация </w:t>
            </w:r>
            <w:r w:rsidR="009F2757" w:rsidRPr="003B51F9">
              <w:rPr>
                <w:rStyle w:val="212pt"/>
                <w:sz w:val="30"/>
                <w:szCs w:val="30"/>
              </w:rPr>
              <w:t>работ</w:t>
            </w:r>
            <w:r w:rsidRPr="003B51F9">
              <w:rPr>
                <w:rStyle w:val="212pt"/>
                <w:sz w:val="30"/>
                <w:szCs w:val="30"/>
              </w:rPr>
              <w:t>ы</w:t>
            </w:r>
            <w:r w:rsidR="009F2757" w:rsidRPr="003B51F9">
              <w:rPr>
                <w:rStyle w:val="212pt"/>
                <w:sz w:val="30"/>
                <w:szCs w:val="30"/>
              </w:rPr>
              <w:t xml:space="preserve"> </w:t>
            </w:r>
            <w:r w:rsidRPr="003B51F9">
              <w:rPr>
                <w:rStyle w:val="212pt"/>
                <w:sz w:val="30"/>
                <w:szCs w:val="30"/>
              </w:rPr>
              <w:t>м</w:t>
            </w:r>
            <w:r w:rsidRPr="003B51F9">
              <w:rPr>
                <w:sz w:val="30"/>
                <w:szCs w:val="30"/>
              </w:rPr>
              <w:t>обильн</w:t>
            </w:r>
            <w:r w:rsidR="00392EDE">
              <w:rPr>
                <w:sz w:val="30"/>
                <w:szCs w:val="30"/>
              </w:rPr>
              <w:t>ой</w:t>
            </w:r>
            <w:r w:rsidRPr="003B51F9">
              <w:rPr>
                <w:sz w:val="30"/>
                <w:szCs w:val="30"/>
              </w:rPr>
              <w:t xml:space="preserve"> групп</w:t>
            </w:r>
            <w:r w:rsidR="00392EDE">
              <w:rPr>
                <w:sz w:val="30"/>
                <w:szCs w:val="30"/>
              </w:rPr>
              <w:t>ы</w:t>
            </w:r>
            <w:r w:rsidRPr="003B51F9">
              <w:rPr>
                <w:sz w:val="30"/>
                <w:szCs w:val="30"/>
              </w:rPr>
              <w:t xml:space="preserve"> по оказанию практической и методической помощи в обеспечении соблюдения законодательства об охране труда, созданн</w:t>
            </w:r>
            <w:r w:rsidR="00392EDE">
              <w:rPr>
                <w:sz w:val="30"/>
                <w:szCs w:val="30"/>
              </w:rPr>
              <w:t>ой</w:t>
            </w:r>
            <w:r w:rsidRPr="003B51F9">
              <w:rPr>
                <w:sz w:val="30"/>
                <w:szCs w:val="30"/>
              </w:rPr>
              <w:t xml:space="preserve"> при</w:t>
            </w:r>
            <w:r w:rsidRPr="003B51F9">
              <w:rPr>
                <w:rStyle w:val="212pt"/>
                <w:sz w:val="30"/>
                <w:szCs w:val="30"/>
              </w:rPr>
              <w:t xml:space="preserve"> </w:t>
            </w:r>
            <w:proofErr w:type="spellStart"/>
            <w:r w:rsidR="00392EDE">
              <w:rPr>
                <w:rStyle w:val="212pt"/>
                <w:sz w:val="30"/>
                <w:szCs w:val="30"/>
              </w:rPr>
              <w:t>Дятловском</w:t>
            </w:r>
            <w:proofErr w:type="spellEnd"/>
            <w:r w:rsidR="00392EDE">
              <w:rPr>
                <w:rStyle w:val="212pt"/>
                <w:sz w:val="30"/>
                <w:szCs w:val="30"/>
              </w:rPr>
              <w:t xml:space="preserve"> </w:t>
            </w:r>
            <w:r w:rsidRPr="003B51F9">
              <w:rPr>
                <w:rStyle w:val="212pt"/>
                <w:sz w:val="30"/>
                <w:szCs w:val="30"/>
              </w:rPr>
              <w:t>районн</w:t>
            </w:r>
            <w:r w:rsidR="00392EDE">
              <w:rPr>
                <w:rStyle w:val="212pt"/>
                <w:sz w:val="30"/>
                <w:szCs w:val="30"/>
              </w:rPr>
              <w:t>ом</w:t>
            </w:r>
            <w:r w:rsidRPr="003B51F9">
              <w:rPr>
                <w:rStyle w:val="212pt"/>
                <w:sz w:val="30"/>
                <w:szCs w:val="30"/>
              </w:rPr>
              <w:t xml:space="preserve"> исполнительн</w:t>
            </w:r>
            <w:r w:rsidR="00392EDE">
              <w:rPr>
                <w:rStyle w:val="212pt"/>
                <w:sz w:val="30"/>
                <w:szCs w:val="30"/>
              </w:rPr>
              <w:t>ом</w:t>
            </w:r>
            <w:r w:rsidRPr="003B51F9">
              <w:rPr>
                <w:rStyle w:val="212pt"/>
                <w:sz w:val="30"/>
                <w:szCs w:val="30"/>
              </w:rPr>
              <w:t xml:space="preserve"> комитет</w:t>
            </w:r>
            <w:r w:rsidR="00392EDE">
              <w:rPr>
                <w:rStyle w:val="212pt"/>
                <w:sz w:val="30"/>
                <w:szCs w:val="30"/>
              </w:rPr>
              <w:t>е</w:t>
            </w:r>
            <w:r w:rsidR="00807DF9" w:rsidRPr="003B51F9">
              <w:rPr>
                <w:rStyle w:val="212pt"/>
                <w:sz w:val="30"/>
                <w:szCs w:val="30"/>
              </w:rPr>
              <w:t>,</w:t>
            </w:r>
            <w:r w:rsidRPr="003B51F9">
              <w:rPr>
                <w:rStyle w:val="212pt"/>
                <w:sz w:val="30"/>
                <w:szCs w:val="30"/>
              </w:rPr>
              <w:t xml:space="preserve"> (далее </w:t>
            </w:r>
            <w:r w:rsidR="005C15CB" w:rsidRPr="003B51F9">
              <w:rPr>
                <w:rStyle w:val="212pt"/>
                <w:sz w:val="30"/>
                <w:szCs w:val="30"/>
              </w:rPr>
              <w:t>–</w:t>
            </w:r>
            <w:r w:rsidRPr="003B51F9">
              <w:rPr>
                <w:rStyle w:val="212pt"/>
                <w:sz w:val="30"/>
                <w:szCs w:val="30"/>
              </w:rPr>
              <w:t xml:space="preserve"> </w:t>
            </w:r>
            <w:r w:rsidR="005C15CB" w:rsidRPr="003B51F9">
              <w:rPr>
                <w:rStyle w:val="212pt"/>
                <w:sz w:val="30"/>
                <w:szCs w:val="30"/>
              </w:rPr>
              <w:t>мобильн</w:t>
            </w:r>
            <w:r w:rsidR="00392EDE">
              <w:rPr>
                <w:rStyle w:val="212pt"/>
                <w:sz w:val="30"/>
                <w:szCs w:val="30"/>
              </w:rPr>
              <w:t>ая</w:t>
            </w:r>
            <w:r w:rsidR="005C15CB" w:rsidRPr="003B51F9">
              <w:rPr>
                <w:rStyle w:val="212pt"/>
                <w:sz w:val="30"/>
                <w:szCs w:val="30"/>
              </w:rPr>
              <w:t xml:space="preserve"> групп</w:t>
            </w:r>
            <w:r w:rsidR="00392EDE">
              <w:rPr>
                <w:rStyle w:val="212pt"/>
                <w:sz w:val="30"/>
                <w:szCs w:val="30"/>
              </w:rPr>
              <w:t>а</w:t>
            </w:r>
            <w:r w:rsidRPr="003B51F9">
              <w:rPr>
                <w:rStyle w:val="212pt"/>
                <w:sz w:val="30"/>
                <w:szCs w:val="30"/>
              </w:rPr>
              <w:t xml:space="preserve">) </w:t>
            </w:r>
            <w:r w:rsidR="003B51F9" w:rsidRPr="003B51F9">
              <w:rPr>
                <w:rStyle w:val="212pt"/>
                <w:sz w:val="30"/>
                <w:szCs w:val="30"/>
              </w:rPr>
              <w:t xml:space="preserve">с ориентацией на </w:t>
            </w:r>
            <w:r w:rsidR="003B51F9" w:rsidRPr="003B51F9">
              <w:rPr>
                <w:sz w:val="30"/>
                <w:szCs w:val="30"/>
              </w:rPr>
              <w:t xml:space="preserve">наиболее </w:t>
            </w:r>
            <w:proofErr w:type="spellStart"/>
            <w:r w:rsidR="003B51F9" w:rsidRPr="003B51F9">
              <w:rPr>
                <w:sz w:val="30"/>
                <w:szCs w:val="30"/>
              </w:rPr>
              <w:t>травмоопасные</w:t>
            </w:r>
            <w:proofErr w:type="spellEnd"/>
            <w:r w:rsidR="003B51F9" w:rsidRPr="003B51F9">
              <w:rPr>
                <w:sz w:val="30"/>
                <w:szCs w:val="30"/>
              </w:rPr>
              <w:t xml:space="preserve"> сферы экономики по итогам 202</w:t>
            </w:r>
            <w:r w:rsidR="00392EDE">
              <w:rPr>
                <w:sz w:val="30"/>
                <w:szCs w:val="30"/>
              </w:rPr>
              <w:t>3</w:t>
            </w:r>
            <w:r w:rsidR="003B51F9" w:rsidRPr="003B51F9">
              <w:rPr>
                <w:sz w:val="30"/>
                <w:szCs w:val="30"/>
              </w:rPr>
              <w:t xml:space="preserve"> года: </w:t>
            </w:r>
            <w:r w:rsidR="003B51F9" w:rsidRPr="00600393">
              <w:rPr>
                <w:sz w:val="30"/>
                <w:szCs w:val="30"/>
              </w:rPr>
              <w:t>строительство, сельское хозяйств</w:t>
            </w:r>
            <w:r w:rsidR="00600393" w:rsidRPr="00600393">
              <w:rPr>
                <w:sz w:val="30"/>
                <w:szCs w:val="30"/>
              </w:rPr>
              <w:t>о, организации без ведомственной подчиненности</w:t>
            </w:r>
            <w:r w:rsidR="003B51F9" w:rsidRPr="00600393">
              <w:rPr>
                <w:sz w:val="30"/>
                <w:szCs w:val="30"/>
              </w:rPr>
              <w:t xml:space="preserve">. </w:t>
            </w:r>
          </w:p>
        </w:tc>
        <w:tc>
          <w:tcPr>
            <w:tcW w:w="2835" w:type="dxa"/>
          </w:tcPr>
          <w:p w:rsidR="009F2757" w:rsidRPr="00465413" w:rsidRDefault="009F2757" w:rsidP="00E026CE">
            <w:pPr>
              <w:pStyle w:val="20"/>
              <w:shd w:val="clear" w:color="auto" w:fill="auto"/>
              <w:spacing w:before="60" w:after="60" w:line="298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в соответствии с </w:t>
            </w:r>
            <w:r w:rsidR="00E026CE">
              <w:rPr>
                <w:rStyle w:val="212pt"/>
                <w:sz w:val="30"/>
                <w:szCs w:val="30"/>
              </w:rPr>
              <w:t xml:space="preserve">утверждаемыми </w:t>
            </w:r>
            <w:r w:rsidRPr="00465413">
              <w:rPr>
                <w:rStyle w:val="212pt"/>
                <w:sz w:val="30"/>
                <w:szCs w:val="30"/>
              </w:rPr>
              <w:t>гра</w:t>
            </w:r>
            <w:r w:rsidR="00E026CE">
              <w:rPr>
                <w:rStyle w:val="212pt"/>
                <w:sz w:val="30"/>
                <w:szCs w:val="30"/>
              </w:rPr>
              <w:t>фиками</w:t>
            </w:r>
          </w:p>
        </w:tc>
        <w:tc>
          <w:tcPr>
            <w:tcW w:w="4535" w:type="dxa"/>
          </w:tcPr>
          <w:p w:rsidR="009F2757" w:rsidRPr="00465413" w:rsidRDefault="008D005D" w:rsidP="00962E29">
            <w:pPr>
              <w:pStyle w:val="20"/>
              <w:shd w:val="clear" w:color="auto" w:fill="auto"/>
              <w:spacing w:before="60" w:after="60" w:line="298" w:lineRule="exact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управлени</w:t>
            </w:r>
            <w:r w:rsidR="00E026CE">
              <w:rPr>
                <w:rStyle w:val="212pt"/>
                <w:sz w:val="30"/>
                <w:szCs w:val="30"/>
              </w:rPr>
              <w:t>е</w:t>
            </w:r>
            <w:r w:rsidRPr="00465413">
              <w:rPr>
                <w:rStyle w:val="212pt"/>
                <w:sz w:val="30"/>
                <w:szCs w:val="30"/>
              </w:rPr>
              <w:t xml:space="preserve"> по труду, </w:t>
            </w:r>
            <w:r w:rsidR="005C15CB" w:rsidRPr="00465413">
              <w:rPr>
                <w:rStyle w:val="212pt"/>
                <w:sz w:val="30"/>
                <w:szCs w:val="30"/>
              </w:rPr>
              <w:t xml:space="preserve">занятости и социальной защите </w:t>
            </w:r>
            <w:proofErr w:type="spellStart"/>
            <w:r w:rsidR="00E026CE">
              <w:rPr>
                <w:rStyle w:val="212pt"/>
                <w:sz w:val="30"/>
                <w:szCs w:val="30"/>
              </w:rPr>
              <w:t>Дятловского</w:t>
            </w:r>
            <w:proofErr w:type="spellEnd"/>
            <w:r w:rsidR="00E026CE">
              <w:rPr>
                <w:rStyle w:val="212pt"/>
                <w:sz w:val="30"/>
                <w:szCs w:val="30"/>
              </w:rPr>
              <w:t xml:space="preserve"> </w:t>
            </w:r>
            <w:r w:rsidR="00E026CE" w:rsidRPr="003B51F9">
              <w:rPr>
                <w:rStyle w:val="212pt"/>
                <w:sz w:val="30"/>
                <w:szCs w:val="30"/>
              </w:rPr>
              <w:t>районн</w:t>
            </w:r>
            <w:r w:rsidR="00E026CE">
              <w:rPr>
                <w:rStyle w:val="212pt"/>
                <w:sz w:val="30"/>
                <w:szCs w:val="30"/>
              </w:rPr>
              <w:t>ого</w:t>
            </w:r>
            <w:r w:rsidR="00E026CE" w:rsidRPr="003B51F9">
              <w:rPr>
                <w:rStyle w:val="212pt"/>
                <w:sz w:val="30"/>
                <w:szCs w:val="30"/>
              </w:rPr>
              <w:t xml:space="preserve"> исполнительн</w:t>
            </w:r>
            <w:r w:rsidR="00E026CE">
              <w:rPr>
                <w:rStyle w:val="212pt"/>
                <w:sz w:val="30"/>
                <w:szCs w:val="30"/>
              </w:rPr>
              <w:t>ого</w:t>
            </w:r>
            <w:r w:rsidR="00E026CE" w:rsidRPr="003B51F9">
              <w:rPr>
                <w:rStyle w:val="212pt"/>
                <w:sz w:val="30"/>
                <w:szCs w:val="30"/>
              </w:rPr>
              <w:t xml:space="preserve"> комитет</w:t>
            </w:r>
            <w:r w:rsidR="00E026CE">
              <w:rPr>
                <w:rStyle w:val="212pt"/>
                <w:sz w:val="30"/>
                <w:szCs w:val="30"/>
              </w:rPr>
              <w:t>а</w:t>
            </w:r>
            <w:r w:rsidRPr="00465413">
              <w:rPr>
                <w:rStyle w:val="212pt"/>
                <w:sz w:val="30"/>
                <w:szCs w:val="30"/>
              </w:rPr>
              <w:t xml:space="preserve"> (далее </w:t>
            </w:r>
            <w:r w:rsidR="00962E29">
              <w:rPr>
                <w:rStyle w:val="212pt"/>
                <w:sz w:val="30"/>
                <w:szCs w:val="30"/>
              </w:rPr>
              <w:t>–</w:t>
            </w:r>
            <w:r w:rsidRPr="00465413">
              <w:rPr>
                <w:rStyle w:val="212pt"/>
                <w:sz w:val="30"/>
                <w:szCs w:val="30"/>
              </w:rPr>
              <w:t xml:space="preserve"> управлени</w:t>
            </w:r>
            <w:r w:rsidR="00E026CE">
              <w:rPr>
                <w:rStyle w:val="212pt"/>
                <w:sz w:val="30"/>
                <w:szCs w:val="30"/>
              </w:rPr>
              <w:t>е</w:t>
            </w:r>
            <w:r w:rsidRPr="00465413">
              <w:rPr>
                <w:rStyle w:val="212pt"/>
                <w:sz w:val="30"/>
                <w:szCs w:val="30"/>
              </w:rPr>
              <w:t xml:space="preserve">), </w:t>
            </w:r>
            <w:r w:rsidR="00E026CE">
              <w:rPr>
                <w:rStyle w:val="212pt"/>
                <w:sz w:val="30"/>
                <w:szCs w:val="30"/>
              </w:rPr>
              <w:t>мобильная группа</w:t>
            </w:r>
          </w:p>
        </w:tc>
      </w:tr>
      <w:tr w:rsidR="00EE09B1" w:rsidRPr="00465413" w:rsidTr="003B51F9">
        <w:tc>
          <w:tcPr>
            <w:tcW w:w="851" w:type="dxa"/>
            <w:vAlign w:val="center"/>
          </w:tcPr>
          <w:p w:rsidR="00EE09B1" w:rsidRPr="007167AF" w:rsidRDefault="00742E15" w:rsidP="00442E73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2.</w:t>
            </w:r>
          </w:p>
        </w:tc>
        <w:tc>
          <w:tcPr>
            <w:tcW w:w="7229" w:type="dxa"/>
          </w:tcPr>
          <w:p w:rsidR="00EE09B1" w:rsidRPr="00465413" w:rsidRDefault="00EE09B1" w:rsidP="00392EDE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proofErr w:type="gramStart"/>
            <w:r w:rsidRPr="00465413">
              <w:rPr>
                <w:rStyle w:val="212pt"/>
                <w:sz w:val="30"/>
                <w:szCs w:val="30"/>
              </w:rPr>
              <w:t>Подготовка и рассмотрение на заседаниях райисполком</w:t>
            </w:r>
            <w:r w:rsidR="00392EDE">
              <w:rPr>
                <w:rStyle w:val="212pt"/>
                <w:sz w:val="30"/>
                <w:szCs w:val="30"/>
              </w:rPr>
              <w:t>а</w:t>
            </w:r>
            <w:r w:rsidRPr="00465413">
              <w:rPr>
                <w:rStyle w:val="212pt"/>
                <w:sz w:val="30"/>
                <w:szCs w:val="30"/>
              </w:rPr>
              <w:t>, комисси</w:t>
            </w:r>
            <w:r w:rsidR="00392EDE">
              <w:rPr>
                <w:rStyle w:val="212pt"/>
                <w:sz w:val="30"/>
                <w:szCs w:val="30"/>
              </w:rPr>
              <w:t>и</w:t>
            </w:r>
            <w:r w:rsidRPr="00465413">
              <w:rPr>
                <w:rStyle w:val="212pt"/>
                <w:sz w:val="30"/>
                <w:szCs w:val="30"/>
              </w:rPr>
              <w:t xml:space="preserve"> по профилактике производственного травматизма и профессиональной заболеваемости при </w:t>
            </w:r>
            <w:r w:rsidR="00392EDE">
              <w:rPr>
                <w:rStyle w:val="212pt"/>
                <w:sz w:val="30"/>
                <w:szCs w:val="30"/>
              </w:rPr>
              <w:t>рай</w:t>
            </w:r>
            <w:r w:rsidRPr="00465413">
              <w:rPr>
                <w:rStyle w:val="212pt"/>
                <w:sz w:val="30"/>
                <w:szCs w:val="30"/>
              </w:rPr>
              <w:t xml:space="preserve">исполкоме вопросов </w:t>
            </w:r>
            <w:r w:rsidRPr="00465413">
              <w:rPr>
                <w:color w:val="000000" w:themeColor="text1"/>
                <w:sz w:val="30"/>
                <w:szCs w:val="30"/>
              </w:rPr>
              <w:t>соблюдения законодательства об охране труда, профилактик</w:t>
            </w:r>
            <w:r w:rsidR="00392EDE">
              <w:rPr>
                <w:color w:val="000000" w:themeColor="text1"/>
                <w:sz w:val="30"/>
                <w:szCs w:val="30"/>
              </w:rPr>
              <w:t>е</w:t>
            </w:r>
            <w:r w:rsidRPr="00465413">
              <w:rPr>
                <w:color w:val="000000" w:themeColor="text1"/>
                <w:sz w:val="30"/>
                <w:szCs w:val="30"/>
              </w:rPr>
              <w:t xml:space="preserve"> производственного травматизма </w:t>
            </w:r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 xml:space="preserve">в организациях </w:t>
            </w:r>
            <w:r w:rsidR="00392EDE">
              <w:rPr>
                <w:rStyle w:val="FontStyle25"/>
                <w:color w:val="000000" w:themeColor="text1"/>
                <w:sz w:val="30"/>
                <w:szCs w:val="30"/>
              </w:rPr>
              <w:t>района</w:t>
            </w:r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 xml:space="preserve">, </w:t>
            </w:r>
            <w:r w:rsidRPr="00465413">
              <w:rPr>
                <w:rStyle w:val="FontStyle25"/>
                <w:sz w:val="30"/>
                <w:szCs w:val="30"/>
              </w:rPr>
              <w:t xml:space="preserve">результатов специальных расследований несчастных случаев на производстве с </w:t>
            </w:r>
            <w:r w:rsidRPr="00465413">
              <w:rPr>
                <w:rStyle w:val="FontStyle25"/>
                <w:sz w:val="30"/>
                <w:szCs w:val="30"/>
              </w:rPr>
              <w:lastRenderedPageBreak/>
              <w:t>тяжкими последствиями</w:t>
            </w:r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 xml:space="preserve"> и </w:t>
            </w:r>
            <w:r w:rsidRPr="00465413">
              <w:rPr>
                <w:color w:val="000000" w:themeColor="text1"/>
                <w:sz w:val="30"/>
                <w:szCs w:val="30"/>
              </w:rPr>
              <w:t xml:space="preserve">выполнения требований </w:t>
            </w:r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>Директивы Президента Республики Беларусь от 11</w:t>
            </w:r>
            <w:r w:rsidR="00392EDE">
              <w:rPr>
                <w:rStyle w:val="FontStyle25"/>
                <w:color w:val="000000" w:themeColor="text1"/>
                <w:sz w:val="30"/>
                <w:szCs w:val="30"/>
              </w:rPr>
              <w:t> </w:t>
            </w:r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 xml:space="preserve">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65413">
                <w:rPr>
                  <w:rStyle w:val="FontStyle25"/>
                  <w:color w:val="000000" w:themeColor="text1"/>
                  <w:sz w:val="30"/>
                  <w:szCs w:val="30"/>
                </w:rPr>
                <w:t>2004 г</w:t>
              </w:r>
            </w:smartTag>
            <w:r w:rsidRPr="00465413">
              <w:rPr>
                <w:rStyle w:val="FontStyle25"/>
                <w:color w:val="000000" w:themeColor="text1"/>
                <w:sz w:val="30"/>
                <w:szCs w:val="30"/>
              </w:rPr>
              <w:t>. №1 «О мерах по укреплению общественной безопасности и дисциплины»</w:t>
            </w:r>
            <w:r w:rsidRPr="00465413">
              <w:rPr>
                <w:rStyle w:val="212pt"/>
                <w:sz w:val="30"/>
                <w:szCs w:val="30"/>
              </w:rPr>
              <w:t>.</w:t>
            </w:r>
            <w:proofErr w:type="gramEnd"/>
          </w:p>
        </w:tc>
        <w:tc>
          <w:tcPr>
            <w:tcW w:w="2835" w:type="dxa"/>
          </w:tcPr>
          <w:p w:rsidR="00EE09B1" w:rsidRPr="00465413" w:rsidRDefault="00EE09B1" w:rsidP="00442E73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4535" w:type="dxa"/>
          </w:tcPr>
          <w:p w:rsidR="00EE09B1" w:rsidRPr="00465413" w:rsidRDefault="00E026CE" w:rsidP="00E026CE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у</w:t>
            </w:r>
            <w:r w:rsidR="00EE09B1" w:rsidRPr="00465413">
              <w:rPr>
                <w:rStyle w:val="212pt"/>
                <w:sz w:val="30"/>
                <w:szCs w:val="30"/>
              </w:rPr>
              <w:t>правлени</w:t>
            </w:r>
            <w:r>
              <w:rPr>
                <w:rStyle w:val="212pt"/>
                <w:sz w:val="30"/>
                <w:szCs w:val="30"/>
              </w:rPr>
              <w:t>е,</w:t>
            </w:r>
            <w:r w:rsidR="00962E29" w:rsidRPr="00E026CE">
              <w:rPr>
                <w:rStyle w:val="212pt"/>
                <w:color w:val="FF0000"/>
                <w:sz w:val="30"/>
                <w:szCs w:val="30"/>
              </w:rPr>
              <w:t xml:space="preserve"> </w:t>
            </w:r>
            <w:r w:rsidR="00962E29" w:rsidRPr="00962E29">
              <w:rPr>
                <w:rStyle w:val="212pt"/>
                <w:color w:val="auto"/>
                <w:sz w:val="30"/>
                <w:szCs w:val="30"/>
              </w:rPr>
              <w:t xml:space="preserve">комиссия по профилактике производственного травматизма и профессиональной заболеваемости </w:t>
            </w:r>
            <w:proofErr w:type="spellStart"/>
            <w:r w:rsidR="00962E29" w:rsidRPr="00962E29">
              <w:rPr>
                <w:rStyle w:val="212pt"/>
                <w:color w:val="auto"/>
                <w:sz w:val="30"/>
                <w:szCs w:val="30"/>
              </w:rPr>
              <w:t>Дятловского</w:t>
            </w:r>
            <w:proofErr w:type="spellEnd"/>
            <w:r w:rsidR="00962E29" w:rsidRPr="00962E29">
              <w:rPr>
                <w:rStyle w:val="212pt"/>
                <w:color w:val="auto"/>
                <w:sz w:val="30"/>
                <w:szCs w:val="30"/>
              </w:rPr>
              <w:t xml:space="preserve"> районного исполнительного комитета (до</w:t>
            </w:r>
            <w:r w:rsidR="00AB29D9">
              <w:rPr>
                <w:rStyle w:val="212pt"/>
                <w:color w:val="auto"/>
                <w:sz w:val="30"/>
                <w:szCs w:val="30"/>
              </w:rPr>
              <w:t>лее – комиссия по профилактике)</w:t>
            </w:r>
          </w:p>
        </w:tc>
      </w:tr>
      <w:tr w:rsidR="009452AD" w:rsidRPr="00465413" w:rsidTr="003B51F9">
        <w:tc>
          <w:tcPr>
            <w:tcW w:w="851" w:type="dxa"/>
            <w:vAlign w:val="center"/>
          </w:tcPr>
          <w:p w:rsidR="009452AD" w:rsidRPr="007167AF" w:rsidRDefault="00742E15" w:rsidP="009452AD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lastRenderedPageBreak/>
              <w:t>3.</w:t>
            </w:r>
          </w:p>
        </w:tc>
        <w:tc>
          <w:tcPr>
            <w:tcW w:w="7229" w:type="dxa"/>
          </w:tcPr>
          <w:p w:rsidR="008D005D" w:rsidRPr="00465413" w:rsidRDefault="009452AD" w:rsidP="00962E29">
            <w:pPr>
              <w:pStyle w:val="20"/>
              <w:shd w:val="clear" w:color="auto" w:fill="auto"/>
              <w:spacing w:before="60" w:after="60"/>
              <w:jc w:val="both"/>
              <w:rPr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Участие в реализации Плана мероприятий по проведению Года безопасного труда в </w:t>
            </w:r>
            <w:r w:rsidR="00962E29">
              <w:rPr>
                <w:rStyle w:val="212pt"/>
                <w:sz w:val="30"/>
                <w:szCs w:val="30"/>
              </w:rPr>
              <w:t>строительстве</w:t>
            </w:r>
            <w:r w:rsidR="008D005D" w:rsidRPr="00465413">
              <w:rPr>
                <w:rStyle w:val="212pt"/>
                <w:sz w:val="30"/>
                <w:szCs w:val="30"/>
              </w:rPr>
              <w:t xml:space="preserve">, предусмотренного </w:t>
            </w:r>
            <w:r w:rsidR="005C15CB" w:rsidRPr="00465413">
              <w:rPr>
                <w:sz w:val="30"/>
                <w:szCs w:val="30"/>
              </w:rPr>
              <w:t>задачей 4</w:t>
            </w:r>
            <w:r w:rsidR="008D005D" w:rsidRPr="00465413">
              <w:rPr>
                <w:sz w:val="30"/>
                <w:szCs w:val="30"/>
              </w:rPr>
              <w:t xml:space="preserve">  Государственной программы «Рынок труда и содействие занятости» на 2021–2025 годы (далее – Государственная программа)</w:t>
            </w:r>
            <w:r w:rsidRPr="00465413">
              <w:rPr>
                <w:rStyle w:val="212pt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5C15CB" w:rsidRPr="00465413" w:rsidRDefault="009452AD" w:rsidP="00036C67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rStyle w:val="212pt"/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в </w:t>
            </w:r>
            <w:r w:rsidR="005C15CB" w:rsidRPr="00465413">
              <w:rPr>
                <w:rStyle w:val="212pt"/>
                <w:sz w:val="30"/>
                <w:szCs w:val="30"/>
              </w:rPr>
              <w:t xml:space="preserve">установленные </w:t>
            </w:r>
          </w:p>
          <w:p w:rsidR="009452AD" w:rsidRPr="00465413" w:rsidRDefault="005C15CB" w:rsidP="00036C67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Планом </w:t>
            </w:r>
            <w:r w:rsidR="00807DF9" w:rsidRPr="00465413">
              <w:rPr>
                <w:rStyle w:val="212pt"/>
                <w:sz w:val="30"/>
                <w:szCs w:val="30"/>
              </w:rPr>
              <w:t xml:space="preserve">мероприятий </w:t>
            </w:r>
            <w:r w:rsidRPr="00465413">
              <w:rPr>
                <w:rStyle w:val="212pt"/>
                <w:sz w:val="30"/>
                <w:szCs w:val="30"/>
              </w:rPr>
              <w:t>сроки</w:t>
            </w:r>
          </w:p>
          <w:p w:rsidR="009452AD" w:rsidRPr="00465413" w:rsidRDefault="009452AD" w:rsidP="00036C67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535" w:type="dxa"/>
          </w:tcPr>
          <w:p w:rsidR="009452AD" w:rsidRPr="00465413" w:rsidRDefault="00962E29" w:rsidP="00962E29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962E29">
              <w:rPr>
                <w:sz w:val="30"/>
                <w:szCs w:val="30"/>
                <w:lang w:bidi="ru-RU"/>
              </w:rPr>
              <w:t>управление, мобильная группа</w:t>
            </w:r>
          </w:p>
        </w:tc>
      </w:tr>
      <w:tr w:rsidR="00A513D9" w:rsidRPr="00A513D9" w:rsidTr="003B51F9">
        <w:tc>
          <w:tcPr>
            <w:tcW w:w="851" w:type="dxa"/>
            <w:vAlign w:val="center"/>
          </w:tcPr>
          <w:p w:rsidR="00EC7A73" w:rsidRPr="00A513D9" w:rsidRDefault="00742E15" w:rsidP="00442E73">
            <w:pPr>
              <w:jc w:val="center"/>
              <w:rPr>
                <w:sz w:val="30"/>
                <w:szCs w:val="30"/>
              </w:rPr>
            </w:pPr>
            <w:r w:rsidRPr="00A513D9">
              <w:rPr>
                <w:sz w:val="30"/>
                <w:szCs w:val="30"/>
              </w:rPr>
              <w:t>4.</w:t>
            </w:r>
          </w:p>
        </w:tc>
        <w:tc>
          <w:tcPr>
            <w:tcW w:w="7229" w:type="dxa"/>
          </w:tcPr>
          <w:p w:rsidR="00EC7A73" w:rsidRPr="00A513D9" w:rsidRDefault="000D0629" w:rsidP="00442E73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r w:rsidRPr="00A513D9">
              <w:rPr>
                <w:rFonts w:eastAsiaTheme="minorHAnsi"/>
                <w:sz w:val="30"/>
                <w:szCs w:val="30"/>
              </w:rPr>
              <w:t>Организация обучения и проверки</w:t>
            </w:r>
            <w:r w:rsidR="00A513D9" w:rsidRPr="00A513D9">
              <w:rPr>
                <w:rFonts w:eastAsiaTheme="minorHAnsi"/>
                <w:sz w:val="30"/>
                <w:szCs w:val="30"/>
              </w:rPr>
              <w:t xml:space="preserve"> знаний по вопросам охраны труда</w:t>
            </w:r>
            <w:r w:rsidR="00A513D9">
              <w:rPr>
                <w:rFonts w:eastAsiaTheme="minorHAnsi"/>
                <w:sz w:val="30"/>
                <w:szCs w:val="30"/>
              </w:rPr>
              <w:t xml:space="preserve"> руководителей и специалистов организаций без ведомственной подчиненности</w:t>
            </w:r>
          </w:p>
        </w:tc>
        <w:tc>
          <w:tcPr>
            <w:tcW w:w="2835" w:type="dxa"/>
          </w:tcPr>
          <w:p w:rsidR="00EC7A73" w:rsidRPr="00A513D9" w:rsidRDefault="00A513D9" w:rsidP="00442E73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A513D9">
              <w:rPr>
                <w:rStyle w:val="212pt"/>
                <w:color w:val="auto"/>
                <w:sz w:val="30"/>
                <w:szCs w:val="30"/>
              </w:rPr>
              <w:t>в течение года</w:t>
            </w:r>
          </w:p>
        </w:tc>
        <w:tc>
          <w:tcPr>
            <w:tcW w:w="4535" w:type="dxa"/>
          </w:tcPr>
          <w:p w:rsidR="00EC7A73" w:rsidRPr="00A513D9" w:rsidRDefault="00EC7A73" w:rsidP="00A513D9">
            <w:pPr>
              <w:pStyle w:val="20"/>
              <w:shd w:val="clear" w:color="auto" w:fill="auto"/>
              <w:spacing w:before="60" w:after="60" w:line="298" w:lineRule="exact"/>
              <w:rPr>
                <w:sz w:val="30"/>
                <w:szCs w:val="30"/>
              </w:rPr>
            </w:pPr>
            <w:r w:rsidRPr="00A513D9">
              <w:rPr>
                <w:rStyle w:val="212pt"/>
                <w:color w:val="auto"/>
                <w:sz w:val="30"/>
                <w:szCs w:val="30"/>
              </w:rPr>
              <w:t>управлени</w:t>
            </w:r>
            <w:r w:rsidR="00A513D9">
              <w:rPr>
                <w:rStyle w:val="212pt"/>
                <w:color w:val="auto"/>
                <w:sz w:val="30"/>
                <w:szCs w:val="30"/>
              </w:rPr>
              <w:t>е</w:t>
            </w:r>
          </w:p>
        </w:tc>
      </w:tr>
      <w:tr w:rsidR="00EC7A73" w:rsidRPr="00465413" w:rsidTr="003B51F9">
        <w:tc>
          <w:tcPr>
            <w:tcW w:w="851" w:type="dxa"/>
            <w:vAlign w:val="center"/>
          </w:tcPr>
          <w:p w:rsidR="00EC7A73" w:rsidRPr="007167AF" w:rsidRDefault="00742E15" w:rsidP="00442E73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5.</w:t>
            </w:r>
          </w:p>
        </w:tc>
        <w:tc>
          <w:tcPr>
            <w:tcW w:w="7229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В рамках работы мобильных групп изучение состояния условий и охраны труда и оказание практической помощи студенческим отрядам в обеспечении безопасных условий труда при осуществлении своей трудовой деятельности.</w:t>
            </w:r>
          </w:p>
        </w:tc>
        <w:tc>
          <w:tcPr>
            <w:tcW w:w="2835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июнь - август</w:t>
            </w:r>
          </w:p>
        </w:tc>
        <w:tc>
          <w:tcPr>
            <w:tcW w:w="4535" w:type="dxa"/>
          </w:tcPr>
          <w:p w:rsidR="00EC7A73" w:rsidRPr="00465413" w:rsidRDefault="000B0548" w:rsidP="00442E73">
            <w:pPr>
              <w:pStyle w:val="20"/>
              <w:shd w:val="clear" w:color="auto" w:fill="auto"/>
              <w:spacing w:before="60" w:after="60"/>
              <w:rPr>
                <w:sz w:val="30"/>
                <w:szCs w:val="30"/>
              </w:rPr>
            </w:pPr>
            <w:r w:rsidRPr="000B0548">
              <w:rPr>
                <w:sz w:val="30"/>
                <w:szCs w:val="30"/>
              </w:rPr>
              <w:t>управление, мобильная группа</w:t>
            </w:r>
          </w:p>
        </w:tc>
      </w:tr>
      <w:tr w:rsidR="00EC7A73" w:rsidRPr="00465413" w:rsidTr="003B51F9">
        <w:tc>
          <w:tcPr>
            <w:tcW w:w="851" w:type="dxa"/>
            <w:vAlign w:val="center"/>
          </w:tcPr>
          <w:p w:rsidR="00EC7A73" w:rsidRPr="007167AF" w:rsidRDefault="00742E15" w:rsidP="00442E73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6.</w:t>
            </w:r>
          </w:p>
        </w:tc>
        <w:tc>
          <w:tcPr>
            <w:tcW w:w="7229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Организация и проведение на основании информации, поступившей от Гродненского  областного управления Департамента государственной инспекции труда и его территориальных подразделений (далее – ГОУ ДГИТ), внеочередной проверки знаний по вопросам охраны труда у руководителей организаций, допустивших нарушения </w:t>
            </w:r>
            <w:r w:rsidRPr="00465413">
              <w:rPr>
                <w:rStyle w:val="212pt"/>
                <w:sz w:val="30"/>
                <w:szCs w:val="30"/>
              </w:rPr>
              <w:lastRenderedPageBreak/>
              <w:t>законодательства об охране труда.</w:t>
            </w:r>
          </w:p>
        </w:tc>
        <w:tc>
          <w:tcPr>
            <w:tcW w:w="2835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4535" w:type="dxa"/>
          </w:tcPr>
          <w:p w:rsidR="00EC7A73" w:rsidRPr="00465413" w:rsidRDefault="000B0548" w:rsidP="000B0548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 xml:space="preserve">управление, </w:t>
            </w:r>
            <w:r>
              <w:rPr>
                <w:rStyle w:val="212pt"/>
                <w:sz w:val="30"/>
                <w:szCs w:val="30"/>
              </w:rPr>
              <w:t xml:space="preserve">комиссия для проверки знаний по вопросам охраны труда </w:t>
            </w:r>
            <w:proofErr w:type="spellStart"/>
            <w:r>
              <w:rPr>
                <w:rStyle w:val="212pt"/>
                <w:sz w:val="30"/>
                <w:szCs w:val="30"/>
              </w:rPr>
              <w:t>Дятловского</w:t>
            </w:r>
            <w:proofErr w:type="spellEnd"/>
            <w:r>
              <w:rPr>
                <w:rStyle w:val="212pt"/>
                <w:sz w:val="30"/>
                <w:szCs w:val="30"/>
              </w:rPr>
              <w:t xml:space="preserve"> </w:t>
            </w:r>
            <w:r w:rsidRPr="000B0548">
              <w:rPr>
                <w:rStyle w:val="212pt"/>
                <w:sz w:val="30"/>
                <w:szCs w:val="30"/>
              </w:rPr>
              <w:t>районного исполнительного комитета</w:t>
            </w:r>
            <w:r>
              <w:rPr>
                <w:rStyle w:val="212pt"/>
                <w:sz w:val="30"/>
                <w:szCs w:val="30"/>
              </w:rPr>
              <w:t xml:space="preserve"> (далее – комиссия по обучению)</w:t>
            </w:r>
          </w:p>
        </w:tc>
      </w:tr>
      <w:tr w:rsidR="00EC7A73" w:rsidRPr="00465413" w:rsidTr="003B51F9">
        <w:tc>
          <w:tcPr>
            <w:tcW w:w="851" w:type="dxa"/>
            <w:vAlign w:val="center"/>
          </w:tcPr>
          <w:p w:rsidR="00EC7A73" w:rsidRPr="007167AF" w:rsidRDefault="00742E15" w:rsidP="00442E73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lastRenderedPageBreak/>
              <w:t>7.</w:t>
            </w:r>
          </w:p>
        </w:tc>
        <w:tc>
          <w:tcPr>
            <w:tcW w:w="7229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Информирование ГОУ ДГИТ о случаях выявления фактов уклонения (не прохождения) руководителями и специалистами организаций проверки знаний по вопросам охраны труда, для принятия соответствующих мер реагирования.</w:t>
            </w:r>
          </w:p>
        </w:tc>
        <w:tc>
          <w:tcPr>
            <w:tcW w:w="2835" w:type="dxa"/>
          </w:tcPr>
          <w:p w:rsidR="00EC7A73" w:rsidRPr="00465413" w:rsidRDefault="00EC7A73" w:rsidP="00442E73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в течение года</w:t>
            </w:r>
          </w:p>
        </w:tc>
        <w:tc>
          <w:tcPr>
            <w:tcW w:w="4535" w:type="dxa"/>
          </w:tcPr>
          <w:p w:rsidR="00EC7A73" w:rsidRPr="00465413" w:rsidRDefault="000B0548" w:rsidP="00442E73">
            <w:pPr>
              <w:pStyle w:val="20"/>
              <w:shd w:val="clear" w:color="auto" w:fill="auto"/>
              <w:spacing w:before="60" w:after="60" w:line="298" w:lineRule="exact"/>
              <w:rPr>
                <w:sz w:val="30"/>
                <w:szCs w:val="30"/>
              </w:rPr>
            </w:pPr>
            <w:r w:rsidRPr="000B0548">
              <w:rPr>
                <w:sz w:val="30"/>
                <w:szCs w:val="30"/>
              </w:rPr>
              <w:t>управление, мобильная группа</w:t>
            </w:r>
          </w:p>
        </w:tc>
      </w:tr>
      <w:tr w:rsidR="00EC7A73" w:rsidRPr="00742E15" w:rsidTr="003B51F9">
        <w:trPr>
          <w:trHeight w:val="744"/>
        </w:trPr>
        <w:tc>
          <w:tcPr>
            <w:tcW w:w="851" w:type="dxa"/>
            <w:vAlign w:val="center"/>
          </w:tcPr>
          <w:p w:rsidR="00EC7A73" w:rsidRPr="007167AF" w:rsidRDefault="00742E15" w:rsidP="00203857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8.</w:t>
            </w:r>
          </w:p>
        </w:tc>
        <w:tc>
          <w:tcPr>
            <w:tcW w:w="7229" w:type="dxa"/>
          </w:tcPr>
          <w:p w:rsidR="00EC7A73" w:rsidRPr="00742E15" w:rsidRDefault="00EC7A73" w:rsidP="00962E29">
            <w:pPr>
              <w:spacing w:before="60" w:after="60"/>
              <w:jc w:val="both"/>
              <w:outlineLvl w:val="2"/>
              <w:rPr>
                <w:sz w:val="30"/>
                <w:szCs w:val="30"/>
              </w:rPr>
            </w:pPr>
            <w:r w:rsidRPr="00742E15">
              <w:rPr>
                <w:sz w:val="30"/>
                <w:szCs w:val="30"/>
              </w:rPr>
              <w:t xml:space="preserve">С целью профилактики производственного травматизма и информационного обеспечения организаций </w:t>
            </w:r>
            <w:r w:rsidR="00962E29">
              <w:rPr>
                <w:sz w:val="30"/>
                <w:szCs w:val="30"/>
              </w:rPr>
              <w:t>района</w:t>
            </w:r>
            <w:r w:rsidRPr="00742E15">
              <w:rPr>
                <w:sz w:val="30"/>
                <w:szCs w:val="30"/>
              </w:rPr>
              <w:t xml:space="preserve"> по вопросам охраны труда </w:t>
            </w:r>
            <w:r w:rsidR="00742E15">
              <w:rPr>
                <w:sz w:val="30"/>
                <w:szCs w:val="30"/>
              </w:rPr>
              <w:t>о</w:t>
            </w:r>
            <w:r w:rsidR="00742E15" w:rsidRPr="00465413">
              <w:rPr>
                <w:rStyle w:val="212pt"/>
                <w:sz w:val="30"/>
                <w:szCs w:val="30"/>
              </w:rPr>
              <w:t>рганизация</w:t>
            </w:r>
            <w:r w:rsidR="00742E15">
              <w:rPr>
                <w:rStyle w:val="212pt"/>
                <w:sz w:val="30"/>
                <w:szCs w:val="30"/>
              </w:rPr>
              <w:t xml:space="preserve"> и</w:t>
            </w:r>
            <w:r w:rsidR="00742E15" w:rsidRPr="00742E15">
              <w:rPr>
                <w:sz w:val="30"/>
                <w:szCs w:val="30"/>
              </w:rPr>
              <w:t xml:space="preserve"> </w:t>
            </w:r>
            <w:r w:rsidRPr="00742E15">
              <w:rPr>
                <w:sz w:val="30"/>
                <w:szCs w:val="30"/>
              </w:rPr>
              <w:t>проведение:</w:t>
            </w:r>
          </w:p>
        </w:tc>
        <w:tc>
          <w:tcPr>
            <w:tcW w:w="2835" w:type="dxa"/>
          </w:tcPr>
          <w:p w:rsidR="00EC7A73" w:rsidRPr="00742E15" w:rsidRDefault="00EC7A73" w:rsidP="00EC7A7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5" w:type="dxa"/>
          </w:tcPr>
          <w:p w:rsidR="00EC7A73" w:rsidRPr="00742E15" w:rsidRDefault="00EC7A73" w:rsidP="00036C67">
            <w:pPr>
              <w:pStyle w:val="20"/>
              <w:shd w:val="clear" w:color="auto" w:fill="auto"/>
              <w:spacing w:before="60" w:after="60" w:line="240" w:lineRule="exact"/>
              <w:rPr>
                <w:rStyle w:val="212pt"/>
                <w:sz w:val="30"/>
                <w:szCs w:val="30"/>
              </w:rPr>
            </w:pPr>
          </w:p>
        </w:tc>
      </w:tr>
      <w:tr w:rsidR="007167AF" w:rsidRPr="00465413" w:rsidTr="003B51F9">
        <w:tc>
          <w:tcPr>
            <w:tcW w:w="851" w:type="dxa"/>
            <w:vAlign w:val="center"/>
          </w:tcPr>
          <w:p w:rsidR="007167AF" w:rsidRPr="007167AF" w:rsidRDefault="007167AF" w:rsidP="00AD5851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8.1.</w:t>
            </w:r>
          </w:p>
        </w:tc>
        <w:tc>
          <w:tcPr>
            <w:tcW w:w="7229" w:type="dxa"/>
          </w:tcPr>
          <w:p w:rsidR="007167AF" w:rsidRPr="00465413" w:rsidRDefault="007167AF" w:rsidP="00962E29">
            <w:pPr>
              <w:pStyle w:val="20"/>
              <w:shd w:val="clear" w:color="auto" w:fill="auto"/>
              <w:spacing w:before="60" w:after="60"/>
              <w:ind w:firstLine="601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мероприяти</w:t>
            </w:r>
            <w:r>
              <w:rPr>
                <w:rStyle w:val="212pt"/>
                <w:sz w:val="30"/>
                <w:szCs w:val="30"/>
              </w:rPr>
              <w:t>я</w:t>
            </w:r>
            <w:r w:rsidRPr="00465413">
              <w:rPr>
                <w:rStyle w:val="212pt"/>
                <w:sz w:val="30"/>
                <w:szCs w:val="30"/>
              </w:rPr>
              <w:t xml:space="preserve"> «Неделя нулевого травматизма», предусмотренн</w:t>
            </w:r>
            <w:r>
              <w:rPr>
                <w:rStyle w:val="212pt"/>
                <w:sz w:val="30"/>
                <w:szCs w:val="30"/>
              </w:rPr>
              <w:t>ого</w:t>
            </w:r>
            <w:r w:rsidRPr="00465413">
              <w:rPr>
                <w:rStyle w:val="212pt"/>
                <w:sz w:val="30"/>
                <w:szCs w:val="30"/>
              </w:rPr>
              <w:t xml:space="preserve"> Государственной программой и решением </w:t>
            </w:r>
            <w:proofErr w:type="spellStart"/>
            <w:r w:rsidR="00962E29">
              <w:rPr>
                <w:rStyle w:val="212pt"/>
                <w:sz w:val="30"/>
                <w:szCs w:val="30"/>
              </w:rPr>
              <w:t>Дятловского</w:t>
            </w:r>
            <w:proofErr w:type="spellEnd"/>
            <w:r w:rsidR="00962E29">
              <w:rPr>
                <w:rStyle w:val="212pt"/>
                <w:sz w:val="30"/>
                <w:szCs w:val="30"/>
              </w:rPr>
              <w:t xml:space="preserve"> райисполкома от 11 января</w:t>
            </w:r>
            <w:r w:rsidRPr="00465413">
              <w:rPr>
                <w:rStyle w:val="212pt"/>
                <w:sz w:val="30"/>
                <w:szCs w:val="30"/>
              </w:rPr>
              <w:t xml:space="preserve"> 202</w:t>
            </w:r>
            <w:r w:rsidR="00962E29">
              <w:rPr>
                <w:rStyle w:val="212pt"/>
                <w:sz w:val="30"/>
                <w:szCs w:val="30"/>
              </w:rPr>
              <w:t>4</w:t>
            </w:r>
            <w:r w:rsidRPr="00465413">
              <w:rPr>
                <w:rStyle w:val="212pt"/>
                <w:sz w:val="30"/>
                <w:szCs w:val="30"/>
              </w:rPr>
              <w:t> </w:t>
            </w:r>
            <w:r>
              <w:rPr>
                <w:rStyle w:val="212pt"/>
                <w:sz w:val="30"/>
                <w:szCs w:val="30"/>
              </w:rPr>
              <w:t xml:space="preserve">г. № </w:t>
            </w:r>
            <w:r w:rsidR="00962E29">
              <w:rPr>
                <w:rStyle w:val="212pt"/>
                <w:sz w:val="30"/>
                <w:szCs w:val="30"/>
              </w:rPr>
              <w:t>11</w:t>
            </w:r>
            <w:r>
              <w:rPr>
                <w:rStyle w:val="212pt"/>
                <w:sz w:val="30"/>
                <w:szCs w:val="30"/>
              </w:rPr>
              <w:t>;</w:t>
            </w:r>
          </w:p>
        </w:tc>
        <w:tc>
          <w:tcPr>
            <w:tcW w:w="2835" w:type="dxa"/>
          </w:tcPr>
          <w:p w:rsidR="007167AF" w:rsidRPr="00465413" w:rsidRDefault="00962E29" w:rsidP="00442E73">
            <w:pPr>
              <w:pStyle w:val="20"/>
              <w:shd w:val="clear" w:color="auto" w:fill="auto"/>
              <w:spacing w:before="60" w:after="60"/>
              <w:jc w:val="center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19-25 февраля</w:t>
            </w:r>
            <w:r w:rsidR="007167AF">
              <w:rPr>
                <w:rStyle w:val="212pt"/>
                <w:sz w:val="30"/>
                <w:szCs w:val="30"/>
              </w:rPr>
              <w:t>,</w:t>
            </w:r>
          </w:p>
          <w:p w:rsidR="007167AF" w:rsidRPr="00465413" w:rsidRDefault="00962E29" w:rsidP="00442E73">
            <w:pPr>
              <w:pStyle w:val="20"/>
              <w:shd w:val="clear" w:color="auto" w:fill="auto"/>
              <w:spacing w:before="60" w:after="60"/>
              <w:jc w:val="center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19-25 августа</w:t>
            </w:r>
          </w:p>
        </w:tc>
        <w:tc>
          <w:tcPr>
            <w:tcW w:w="4535" w:type="dxa"/>
          </w:tcPr>
          <w:p w:rsidR="007167AF" w:rsidRPr="00465413" w:rsidRDefault="00962E29" w:rsidP="00442E73">
            <w:pPr>
              <w:pStyle w:val="20"/>
              <w:shd w:val="clear" w:color="auto" w:fill="auto"/>
              <w:spacing w:before="60" w:after="60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управление, мобильная группа</w:t>
            </w:r>
          </w:p>
        </w:tc>
      </w:tr>
      <w:tr w:rsidR="007167AF" w:rsidRPr="00465413" w:rsidTr="00073D05">
        <w:trPr>
          <w:trHeight w:val="1005"/>
        </w:trPr>
        <w:tc>
          <w:tcPr>
            <w:tcW w:w="851" w:type="dxa"/>
            <w:vAlign w:val="center"/>
          </w:tcPr>
          <w:p w:rsidR="007167AF" w:rsidRPr="007167AF" w:rsidRDefault="00962E29" w:rsidP="00AD585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167AF" w:rsidRPr="007167AF">
              <w:rPr>
                <w:sz w:val="30"/>
                <w:szCs w:val="30"/>
              </w:rPr>
              <w:t>8.2.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73D05" w:rsidRDefault="00962E29" w:rsidP="007B48BC">
            <w:pPr>
              <w:spacing w:before="60" w:after="60"/>
              <w:ind w:firstLine="601"/>
              <w:jc w:val="both"/>
              <w:outlineLvl w:val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районных</w:t>
            </w:r>
            <w:r w:rsidR="007167AF" w:rsidRPr="00742E15">
              <w:rPr>
                <w:sz w:val="30"/>
                <w:szCs w:val="30"/>
              </w:rPr>
              <w:t xml:space="preserve"> Дней охраны труда с едиными повестками</w:t>
            </w:r>
            <w:r w:rsidR="00073D05">
              <w:rPr>
                <w:sz w:val="30"/>
                <w:szCs w:val="30"/>
              </w:rPr>
              <w:t>:</w:t>
            </w:r>
          </w:p>
          <w:p w:rsidR="00073D05" w:rsidRDefault="007167AF" w:rsidP="007B48BC">
            <w:pPr>
              <w:spacing w:before="60" w:after="60"/>
              <w:ind w:firstLine="601"/>
              <w:jc w:val="both"/>
              <w:outlineLvl w:val="2"/>
              <w:rPr>
                <w:bCs/>
                <w:sz w:val="30"/>
                <w:szCs w:val="30"/>
              </w:rPr>
            </w:pPr>
            <w:r w:rsidRPr="00742E15">
              <w:rPr>
                <w:sz w:val="30"/>
                <w:szCs w:val="30"/>
              </w:rPr>
              <w:t xml:space="preserve"> </w:t>
            </w:r>
            <w:r w:rsidR="00962E29" w:rsidRPr="00962E29">
              <w:rPr>
                <w:bCs/>
                <w:sz w:val="30"/>
                <w:szCs w:val="30"/>
              </w:rPr>
              <w:t>«Обеспечение безопасности при эксплуатации производственного оборудования, транспортных средств, механизмов, инструмента и других сре</w:t>
            </w:r>
            <w:proofErr w:type="gramStart"/>
            <w:r w:rsidR="00962E29" w:rsidRPr="00962E29">
              <w:rPr>
                <w:bCs/>
                <w:sz w:val="30"/>
                <w:szCs w:val="30"/>
              </w:rPr>
              <w:t>дств пр</w:t>
            </w:r>
            <w:proofErr w:type="gramEnd"/>
            <w:r w:rsidR="00962E29" w:rsidRPr="00962E29">
              <w:rPr>
                <w:bCs/>
                <w:sz w:val="30"/>
                <w:szCs w:val="30"/>
              </w:rPr>
              <w:t>оизводства»</w:t>
            </w:r>
            <w:r w:rsidR="007B48BC">
              <w:rPr>
                <w:bCs/>
                <w:sz w:val="30"/>
                <w:szCs w:val="30"/>
              </w:rPr>
              <w:t xml:space="preserve">, </w:t>
            </w:r>
          </w:p>
          <w:p w:rsidR="00073D05" w:rsidRDefault="007B48BC" w:rsidP="007B48BC">
            <w:pPr>
              <w:spacing w:before="60" w:after="60"/>
              <w:ind w:firstLine="601"/>
              <w:jc w:val="both"/>
              <w:outlineLvl w:val="2"/>
            </w:pPr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t xml:space="preserve">«Обеспечение </w:t>
            </w:r>
            <w:proofErr w:type="gramStart"/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t>работающих</w:t>
            </w:r>
            <w:proofErr w:type="gramEnd"/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t xml:space="preserve"> санитарно-бытовыми помещениями»</w:t>
            </w:r>
            <w:r>
              <w:rPr>
                <w:color w:val="222222"/>
                <w:sz w:val="30"/>
                <w:szCs w:val="30"/>
                <w:shd w:val="clear" w:color="auto" w:fill="FFFFFF"/>
              </w:rPr>
              <w:t>,</w:t>
            </w:r>
            <w:r>
              <w:t xml:space="preserve"> </w:t>
            </w:r>
          </w:p>
          <w:p w:rsidR="007167AF" w:rsidRPr="00742E15" w:rsidRDefault="007B48BC" w:rsidP="00073D05">
            <w:pPr>
              <w:spacing w:before="60" w:after="60"/>
              <w:ind w:firstLine="601"/>
              <w:jc w:val="both"/>
              <w:outlineLvl w:val="2"/>
              <w:rPr>
                <w:sz w:val="30"/>
                <w:szCs w:val="30"/>
              </w:rPr>
            </w:pPr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t>«Порядок проведения работ в охранных зонах электрических сетей до 1000В и выше 1000В»</w:t>
            </w:r>
            <w:r>
              <w:rPr>
                <w:color w:val="222222"/>
                <w:sz w:val="30"/>
                <w:szCs w:val="30"/>
                <w:shd w:val="clear" w:color="auto" w:fill="FFFFFF"/>
              </w:rPr>
              <w:t xml:space="preserve">, </w:t>
            </w:r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t xml:space="preserve">«Электробезопасность при эксплуатации </w:t>
            </w:r>
            <w:r w:rsidRPr="007B48BC">
              <w:rPr>
                <w:color w:val="222222"/>
                <w:sz w:val="30"/>
                <w:szCs w:val="30"/>
                <w:shd w:val="clear" w:color="auto" w:fill="FFFFFF"/>
              </w:rPr>
              <w:lastRenderedPageBreak/>
              <w:t>электроустановок и электрических сетей потребителей электрической энергии»</w:t>
            </w:r>
            <w:r w:rsidR="00073D05">
              <w:rPr>
                <w:sz w:val="30"/>
                <w:szCs w:val="3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8BC" w:rsidRDefault="00962E29" w:rsidP="00EC7A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20 февраля</w:t>
            </w:r>
          </w:p>
          <w:p w:rsidR="007167AF" w:rsidRDefault="007B48BC" w:rsidP="00EC7A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 мая</w:t>
            </w:r>
            <w:r w:rsidR="007167AF" w:rsidRPr="00742E15">
              <w:rPr>
                <w:sz w:val="30"/>
                <w:szCs w:val="30"/>
              </w:rPr>
              <w:t xml:space="preserve"> </w:t>
            </w:r>
          </w:p>
          <w:p w:rsidR="007B48BC" w:rsidRDefault="007B48BC" w:rsidP="00EC7A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августа</w:t>
            </w:r>
          </w:p>
          <w:p w:rsidR="007B48BC" w:rsidRPr="00742E15" w:rsidRDefault="007B48BC" w:rsidP="00EC7A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октября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7167AF" w:rsidRPr="00465413" w:rsidRDefault="007B48BC" w:rsidP="00442E73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7B48BC">
              <w:rPr>
                <w:sz w:val="30"/>
                <w:szCs w:val="30"/>
              </w:rPr>
              <w:t>управление, мобильная группа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AD5851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lastRenderedPageBreak/>
              <w:t>8.3.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/>
              <w:ind w:firstLine="33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мероприятий, посвященных Всемирному дню охраны труда</w:t>
            </w:r>
            <w:r w:rsidRPr="00465413">
              <w:rPr>
                <w:sz w:val="30"/>
                <w:szCs w:val="30"/>
              </w:rPr>
              <w:t xml:space="preserve"> с единой повесткой, рекомендованной Международной организацией труда.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rStyle w:val="212pt"/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апрель,</w:t>
            </w:r>
          </w:p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в течение год</w:t>
            </w:r>
            <w:r>
              <w:rPr>
                <w:rStyle w:val="212pt"/>
                <w:sz w:val="30"/>
                <w:szCs w:val="30"/>
              </w:rPr>
              <w:t>а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98" w:lineRule="exact"/>
              <w:rPr>
                <w:sz w:val="30"/>
                <w:szCs w:val="30"/>
              </w:rPr>
            </w:pPr>
            <w:r w:rsidRPr="007B48BC">
              <w:rPr>
                <w:rStyle w:val="212pt"/>
                <w:sz w:val="30"/>
                <w:szCs w:val="30"/>
              </w:rPr>
              <w:t>управление, мобильная группа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442E73">
            <w:pPr>
              <w:jc w:val="center"/>
              <w:rPr>
                <w:sz w:val="30"/>
                <w:szCs w:val="30"/>
              </w:rPr>
            </w:pPr>
            <w:r w:rsidRPr="007167AF">
              <w:rPr>
                <w:sz w:val="30"/>
                <w:szCs w:val="30"/>
              </w:rPr>
              <w:t>8.4.</w:t>
            </w:r>
          </w:p>
        </w:tc>
        <w:tc>
          <w:tcPr>
            <w:tcW w:w="7229" w:type="dxa"/>
          </w:tcPr>
          <w:p w:rsidR="00073D05" w:rsidRPr="00465413" w:rsidRDefault="00073D05" w:rsidP="005954A5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 xml:space="preserve">месячников </w:t>
            </w:r>
            <w:r w:rsidRPr="00465413">
              <w:rPr>
                <w:rStyle w:val="212pt"/>
                <w:sz w:val="30"/>
                <w:szCs w:val="30"/>
              </w:rPr>
              <w:t xml:space="preserve">(декад, недель, дней) </w:t>
            </w:r>
            <w:r w:rsidRPr="00465413">
              <w:rPr>
                <w:sz w:val="30"/>
                <w:szCs w:val="30"/>
              </w:rPr>
              <w:t xml:space="preserve">в наиболее </w:t>
            </w:r>
            <w:proofErr w:type="spellStart"/>
            <w:r w:rsidRPr="00465413">
              <w:rPr>
                <w:sz w:val="30"/>
                <w:szCs w:val="30"/>
              </w:rPr>
              <w:t>травмоопасных</w:t>
            </w:r>
            <w:proofErr w:type="spellEnd"/>
            <w:r w:rsidRPr="00465413">
              <w:rPr>
                <w:sz w:val="30"/>
                <w:szCs w:val="30"/>
              </w:rPr>
              <w:t xml:space="preserve"> сферах и отраслях экономики.</w:t>
            </w:r>
          </w:p>
        </w:tc>
        <w:tc>
          <w:tcPr>
            <w:tcW w:w="2835" w:type="dxa"/>
          </w:tcPr>
          <w:p w:rsidR="00073D05" w:rsidRPr="00465413" w:rsidRDefault="00073D05" w:rsidP="005954A5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в течение года</w:t>
            </w:r>
          </w:p>
          <w:p w:rsidR="00073D05" w:rsidRPr="00465413" w:rsidRDefault="00073D05" w:rsidP="005954A5">
            <w:pPr>
              <w:spacing w:before="60" w:after="60"/>
              <w:jc w:val="center"/>
              <w:rPr>
                <w:sz w:val="30"/>
                <w:szCs w:val="30"/>
              </w:rPr>
            </w:pPr>
          </w:p>
        </w:tc>
        <w:tc>
          <w:tcPr>
            <w:tcW w:w="4535" w:type="dxa"/>
          </w:tcPr>
          <w:p w:rsidR="00073D05" w:rsidRPr="00465413" w:rsidRDefault="00073D05" w:rsidP="005954A5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7B48BC">
              <w:rPr>
                <w:rStyle w:val="212pt"/>
                <w:sz w:val="30"/>
                <w:szCs w:val="30"/>
              </w:rPr>
              <w:t>управление, мобильная группа</w:t>
            </w:r>
          </w:p>
        </w:tc>
      </w:tr>
      <w:tr w:rsidR="00073D05" w:rsidRPr="00465413" w:rsidTr="003B51F9">
        <w:trPr>
          <w:trHeight w:val="1714"/>
        </w:trPr>
        <w:tc>
          <w:tcPr>
            <w:tcW w:w="851" w:type="dxa"/>
            <w:vAlign w:val="center"/>
          </w:tcPr>
          <w:p w:rsidR="00073D05" w:rsidRPr="007167AF" w:rsidRDefault="00073D05" w:rsidP="00442E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7229" w:type="dxa"/>
          </w:tcPr>
          <w:p w:rsidR="00073D05" w:rsidRPr="00465413" w:rsidRDefault="00073D05" w:rsidP="007B48BC">
            <w:pPr>
              <w:jc w:val="both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 xml:space="preserve">Участие в проведении месячников безопасного труда в организациях агропромышленного комплекса </w:t>
            </w:r>
            <w:proofErr w:type="spellStart"/>
            <w:r>
              <w:rPr>
                <w:sz w:val="30"/>
                <w:szCs w:val="30"/>
              </w:rPr>
              <w:t>Дятловского</w:t>
            </w:r>
            <w:proofErr w:type="spellEnd"/>
            <w:r>
              <w:rPr>
                <w:sz w:val="30"/>
                <w:szCs w:val="30"/>
              </w:rPr>
              <w:t xml:space="preserve"> района, проводимых </w:t>
            </w:r>
            <w:r w:rsidRPr="00465413">
              <w:rPr>
                <w:sz w:val="30"/>
                <w:szCs w:val="30"/>
              </w:rPr>
              <w:t xml:space="preserve"> </w:t>
            </w:r>
            <w:r w:rsidRPr="005225CE">
              <w:rPr>
                <w:spacing w:val="-4"/>
                <w:sz w:val="30"/>
                <w:szCs w:val="30"/>
              </w:rPr>
              <w:t xml:space="preserve">во время весенних полевых работ, </w:t>
            </w:r>
            <w:r w:rsidRPr="005225CE">
              <w:rPr>
                <w:sz w:val="30"/>
                <w:szCs w:val="30"/>
              </w:rPr>
              <w:t>уборки урожая зерновых и зернобобовых культур, уборки кукурузы</w:t>
            </w:r>
            <w:r>
              <w:rPr>
                <w:sz w:val="30"/>
                <w:szCs w:val="30"/>
              </w:rPr>
              <w:t xml:space="preserve"> и др</w:t>
            </w:r>
            <w:r w:rsidRPr="005225CE">
              <w:rPr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073D05" w:rsidRPr="00465413" w:rsidRDefault="00073D05" w:rsidP="00442E73">
            <w:pPr>
              <w:jc w:val="center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в течение года</w:t>
            </w:r>
          </w:p>
          <w:p w:rsidR="00073D05" w:rsidRPr="00465413" w:rsidRDefault="00073D05" w:rsidP="00442E73">
            <w:pPr>
              <w:pStyle w:val="20"/>
              <w:shd w:val="clear" w:color="auto" w:fill="auto"/>
              <w:jc w:val="center"/>
              <w:rPr>
                <w:sz w:val="30"/>
                <w:szCs w:val="30"/>
              </w:rPr>
            </w:pPr>
          </w:p>
        </w:tc>
        <w:tc>
          <w:tcPr>
            <w:tcW w:w="4535" w:type="dxa"/>
          </w:tcPr>
          <w:p w:rsidR="00073D05" w:rsidRPr="00465413" w:rsidRDefault="00073D05" w:rsidP="00442E73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7B48BC">
              <w:rPr>
                <w:rStyle w:val="212pt"/>
                <w:sz w:val="30"/>
                <w:szCs w:val="30"/>
              </w:rPr>
              <w:t>управление, мобильная группа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442E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7229" w:type="dxa"/>
            <w:vAlign w:val="bottom"/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 xml:space="preserve">В рамках оказания содействия изучению работодателями и работающими законодательства о труде и об охране труда проведение обучающих семинаров по актуальным вопросам законодательства о труде и об охране труда, с участием представителей </w:t>
            </w:r>
            <w:r>
              <w:rPr>
                <w:rStyle w:val="212pt"/>
                <w:sz w:val="30"/>
                <w:szCs w:val="30"/>
              </w:rPr>
              <w:t>заинтересованных служб</w:t>
            </w:r>
            <w:r w:rsidRPr="00465413">
              <w:rPr>
                <w:rStyle w:val="212pt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ежеквартально</w:t>
            </w:r>
          </w:p>
        </w:tc>
        <w:tc>
          <w:tcPr>
            <w:tcW w:w="4535" w:type="dxa"/>
          </w:tcPr>
          <w:p w:rsidR="00073D05" w:rsidRDefault="00073D05" w:rsidP="005954A5">
            <w:pPr>
              <w:pStyle w:val="20"/>
              <w:shd w:val="clear" w:color="auto" w:fill="auto"/>
              <w:spacing w:before="60" w:after="60" w:line="240" w:lineRule="exact"/>
              <w:rPr>
                <w:rStyle w:val="212pt"/>
                <w:sz w:val="30"/>
                <w:szCs w:val="30"/>
              </w:rPr>
            </w:pPr>
            <w:r w:rsidRPr="00F140A0">
              <w:rPr>
                <w:rStyle w:val="212pt"/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F140A0">
              <w:rPr>
                <w:rStyle w:val="212pt"/>
                <w:sz w:val="30"/>
                <w:szCs w:val="30"/>
              </w:rPr>
              <w:t>комиссия по профилактике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7E76E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7229" w:type="dxa"/>
            <w:vAlign w:val="bottom"/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/>
              <w:jc w:val="both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 xml:space="preserve">В </w:t>
            </w:r>
            <w:r w:rsidRPr="00465413">
              <w:rPr>
                <w:rStyle w:val="212pt"/>
                <w:sz w:val="30"/>
                <w:szCs w:val="30"/>
              </w:rPr>
              <w:t>цел</w:t>
            </w:r>
            <w:r>
              <w:rPr>
                <w:rStyle w:val="212pt"/>
                <w:sz w:val="30"/>
                <w:szCs w:val="30"/>
              </w:rPr>
              <w:t>ях</w:t>
            </w:r>
            <w:r w:rsidRPr="00465413">
              <w:rPr>
                <w:rStyle w:val="212pt"/>
                <w:sz w:val="30"/>
                <w:szCs w:val="30"/>
              </w:rPr>
              <w:t xml:space="preserve"> распространения передового опыта в области охраны труда</w:t>
            </w:r>
            <w:r>
              <w:rPr>
                <w:rStyle w:val="212pt"/>
                <w:sz w:val="30"/>
                <w:szCs w:val="30"/>
              </w:rPr>
              <w:t xml:space="preserve">, </w:t>
            </w:r>
            <w:r w:rsidRPr="00344248">
              <w:rPr>
                <w:sz w:val="30"/>
                <w:szCs w:val="30"/>
              </w:rPr>
              <w:t xml:space="preserve">активизации и стимулирования работы по охране труда, повышения заинтересованности нанимателей </w:t>
            </w:r>
            <w:proofErr w:type="spellStart"/>
            <w:r>
              <w:rPr>
                <w:sz w:val="30"/>
                <w:szCs w:val="30"/>
              </w:rPr>
              <w:t>Дятловского</w:t>
            </w:r>
            <w:proofErr w:type="spellEnd"/>
            <w:r>
              <w:rPr>
                <w:sz w:val="30"/>
                <w:szCs w:val="30"/>
              </w:rPr>
              <w:t xml:space="preserve"> района</w:t>
            </w:r>
            <w:r w:rsidRPr="00344248">
              <w:rPr>
                <w:sz w:val="30"/>
                <w:szCs w:val="30"/>
              </w:rPr>
              <w:t xml:space="preserve"> в создании здоровых и безопасных условий труда работников</w:t>
            </w:r>
            <w:r>
              <w:rPr>
                <w:rStyle w:val="212pt"/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rStyle w:val="212pt"/>
                <w:sz w:val="30"/>
                <w:szCs w:val="30"/>
              </w:rPr>
            </w:pPr>
          </w:p>
        </w:tc>
        <w:tc>
          <w:tcPr>
            <w:tcW w:w="4535" w:type="dxa"/>
          </w:tcPr>
          <w:p w:rsidR="00073D05" w:rsidRPr="00465413" w:rsidRDefault="00073D05" w:rsidP="005954A5">
            <w:pPr>
              <w:pStyle w:val="20"/>
              <w:shd w:val="clear" w:color="auto" w:fill="auto"/>
              <w:spacing w:before="60" w:after="60" w:line="240" w:lineRule="exact"/>
              <w:rPr>
                <w:rStyle w:val="212pt"/>
                <w:sz w:val="30"/>
                <w:szCs w:val="30"/>
              </w:rPr>
            </w:pP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.1.</w:t>
            </w:r>
          </w:p>
        </w:tc>
        <w:tc>
          <w:tcPr>
            <w:tcW w:w="7229" w:type="dxa"/>
            <w:vAlign w:val="bottom"/>
          </w:tcPr>
          <w:p w:rsidR="00073D05" w:rsidRPr="00465413" w:rsidRDefault="00073D05" w:rsidP="00907F54">
            <w:pPr>
              <w:pStyle w:val="20"/>
              <w:shd w:val="clear" w:color="auto" w:fill="auto"/>
              <w:spacing w:before="60" w:after="60"/>
              <w:ind w:firstLine="601"/>
              <w:jc w:val="both"/>
              <w:rPr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о</w:t>
            </w:r>
            <w:r w:rsidRPr="00465413">
              <w:rPr>
                <w:rStyle w:val="212pt"/>
                <w:sz w:val="30"/>
                <w:szCs w:val="30"/>
              </w:rPr>
              <w:t xml:space="preserve">рганизация проведения </w:t>
            </w:r>
            <w:r>
              <w:rPr>
                <w:rStyle w:val="212pt"/>
                <w:sz w:val="30"/>
                <w:szCs w:val="30"/>
              </w:rPr>
              <w:t xml:space="preserve">районного </w:t>
            </w:r>
            <w:r w:rsidRPr="00465413">
              <w:rPr>
                <w:rStyle w:val="212pt"/>
                <w:sz w:val="30"/>
                <w:szCs w:val="30"/>
              </w:rPr>
              <w:t>смотра-</w:t>
            </w:r>
            <w:r w:rsidRPr="00465413">
              <w:rPr>
                <w:rStyle w:val="212pt"/>
                <w:sz w:val="30"/>
                <w:szCs w:val="30"/>
              </w:rPr>
              <w:lastRenderedPageBreak/>
              <w:t>конкурса на лучшую организацию раб</w:t>
            </w:r>
            <w:r>
              <w:rPr>
                <w:rStyle w:val="212pt"/>
                <w:sz w:val="30"/>
                <w:szCs w:val="30"/>
              </w:rPr>
              <w:t>оты по охране труда в 2023 году;</w:t>
            </w:r>
          </w:p>
        </w:tc>
        <w:tc>
          <w:tcPr>
            <w:tcW w:w="2835" w:type="dxa"/>
          </w:tcPr>
          <w:p w:rsidR="00073D05" w:rsidRPr="00465413" w:rsidRDefault="00073D05" w:rsidP="00F140A0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февраль</w:t>
            </w:r>
            <w:r w:rsidRPr="00465413">
              <w:rPr>
                <w:sz w:val="30"/>
                <w:szCs w:val="30"/>
              </w:rPr>
              <w:t>-ма</w:t>
            </w:r>
            <w:r>
              <w:rPr>
                <w:sz w:val="30"/>
                <w:szCs w:val="30"/>
              </w:rPr>
              <w:t>рт</w:t>
            </w:r>
          </w:p>
        </w:tc>
        <w:tc>
          <w:tcPr>
            <w:tcW w:w="4535" w:type="dxa"/>
          </w:tcPr>
          <w:p w:rsidR="00073D05" w:rsidRPr="00F140A0" w:rsidRDefault="00073D05" w:rsidP="00F140A0">
            <w:pPr>
              <w:spacing w:before="60" w:after="60"/>
              <w:jc w:val="both"/>
              <w:rPr>
                <w:color w:val="000000"/>
                <w:sz w:val="30"/>
                <w:szCs w:val="30"/>
                <w:shd w:val="clear" w:color="auto" w:fill="FFFFFF"/>
                <w:lang w:bidi="ru-RU"/>
              </w:rPr>
            </w:pPr>
            <w:r w:rsidRPr="00F140A0">
              <w:rPr>
                <w:color w:val="000000"/>
                <w:sz w:val="30"/>
                <w:szCs w:val="30"/>
                <w:shd w:val="clear" w:color="auto" w:fill="FFFFFF"/>
                <w:lang w:bidi="ru-RU"/>
              </w:rPr>
              <w:t xml:space="preserve">управление, </w:t>
            </w:r>
          </w:p>
          <w:p w:rsidR="00073D05" w:rsidRPr="00465413" w:rsidRDefault="00073D05" w:rsidP="00F140A0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F140A0">
              <w:rPr>
                <w:color w:val="000000"/>
                <w:sz w:val="30"/>
                <w:szCs w:val="30"/>
                <w:shd w:val="clear" w:color="auto" w:fill="FFFFFF"/>
                <w:lang w:bidi="ru-RU"/>
              </w:rPr>
              <w:lastRenderedPageBreak/>
              <w:t>комиссия по профилактике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  <w:r w:rsidR="003F7F6D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.2.</w:t>
            </w:r>
          </w:p>
        </w:tc>
        <w:tc>
          <w:tcPr>
            <w:tcW w:w="7229" w:type="dxa"/>
          </w:tcPr>
          <w:p w:rsidR="00073D05" w:rsidRPr="00465413" w:rsidRDefault="00073D05" w:rsidP="000B0548">
            <w:pPr>
              <w:pStyle w:val="20"/>
              <w:shd w:val="clear" w:color="auto" w:fill="auto"/>
              <w:spacing w:before="60" w:after="60"/>
              <w:ind w:firstLine="601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р</w:t>
            </w:r>
            <w:r w:rsidRPr="00465413">
              <w:rPr>
                <w:color w:val="000000" w:themeColor="text1"/>
                <w:sz w:val="30"/>
                <w:szCs w:val="30"/>
              </w:rPr>
              <w:t>азмещение в районн</w:t>
            </w:r>
            <w:r>
              <w:rPr>
                <w:color w:val="000000" w:themeColor="text1"/>
                <w:sz w:val="30"/>
                <w:szCs w:val="30"/>
              </w:rPr>
              <w:t>ой</w:t>
            </w:r>
            <w:r w:rsidRPr="00465413">
              <w:rPr>
                <w:color w:val="000000" w:themeColor="text1"/>
                <w:sz w:val="30"/>
                <w:szCs w:val="30"/>
              </w:rPr>
              <w:t xml:space="preserve"> газет</w:t>
            </w:r>
            <w:r>
              <w:rPr>
                <w:color w:val="000000" w:themeColor="text1"/>
                <w:sz w:val="30"/>
                <w:szCs w:val="30"/>
              </w:rPr>
              <w:t>е</w:t>
            </w:r>
            <w:r w:rsidRPr="00465413">
              <w:rPr>
                <w:color w:val="000000" w:themeColor="text1"/>
                <w:sz w:val="30"/>
                <w:szCs w:val="30"/>
              </w:rPr>
              <w:t>, на интернет-сайтах райисполком</w:t>
            </w:r>
            <w:r>
              <w:rPr>
                <w:color w:val="000000" w:themeColor="text1"/>
                <w:sz w:val="30"/>
                <w:szCs w:val="30"/>
              </w:rPr>
              <w:t xml:space="preserve"> и районной газеты </w:t>
            </w:r>
            <w:r w:rsidRPr="00465413">
              <w:rPr>
                <w:color w:val="000000" w:themeColor="text1"/>
                <w:sz w:val="30"/>
                <w:szCs w:val="30"/>
              </w:rPr>
              <w:t xml:space="preserve">информации о состоянии условий и охраны труда, </w:t>
            </w:r>
            <w:r>
              <w:rPr>
                <w:color w:val="000000" w:themeColor="text1"/>
                <w:sz w:val="30"/>
                <w:szCs w:val="30"/>
              </w:rPr>
              <w:t xml:space="preserve">мероприятиях по </w:t>
            </w:r>
            <w:r w:rsidRPr="00465413">
              <w:rPr>
                <w:color w:val="000000" w:themeColor="text1"/>
                <w:sz w:val="30"/>
                <w:szCs w:val="30"/>
              </w:rPr>
              <w:t>профилактик</w:t>
            </w:r>
            <w:r>
              <w:rPr>
                <w:color w:val="000000" w:themeColor="text1"/>
                <w:sz w:val="30"/>
                <w:szCs w:val="30"/>
              </w:rPr>
              <w:t>е</w:t>
            </w:r>
            <w:r w:rsidRPr="00465413">
              <w:rPr>
                <w:color w:val="000000" w:themeColor="text1"/>
                <w:sz w:val="30"/>
                <w:szCs w:val="30"/>
              </w:rPr>
              <w:t xml:space="preserve"> производственного травматизма в </w:t>
            </w:r>
            <w:proofErr w:type="spellStart"/>
            <w:r>
              <w:rPr>
                <w:color w:val="000000" w:themeColor="text1"/>
                <w:sz w:val="30"/>
                <w:szCs w:val="30"/>
              </w:rPr>
              <w:t>Дятловском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районе</w:t>
            </w:r>
            <w:r w:rsidRPr="00465413">
              <w:rPr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073D05" w:rsidRPr="00465413" w:rsidRDefault="00073D05" w:rsidP="001301CA">
            <w:pPr>
              <w:pStyle w:val="20"/>
              <w:shd w:val="clear" w:color="auto" w:fill="auto"/>
              <w:spacing w:before="60" w:after="60" w:line="298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не реже одного раза в квартал</w:t>
            </w:r>
          </w:p>
        </w:tc>
        <w:tc>
          <w:tcPr>
            <w:tcW w:w="4535" w:type="dxa"/>
          </w:tcPr>
          <w:p w:rsidR="00073D05" w:rsidRPr="000B0548" w:rsidRDefault="00073D05" w:rsidP="000B0548">
            <w:pPr>
              <w:pStyle w:val="20"/>
              <w:spacing w:before="60" w:after="60" w:line="240" w:lineRule="exact"/>
              <w:rPr>
                <w:rStyle w:val="212pt"/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0B0548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>комиссия по профилактике</w:t>
            </w:r>
          </w:p>
        </w:tc>
      </w:tr>
      <w:tr w:rsidR="00073D05" w:rsidRPr="00465413" w:rsidTr="003B51F9">
        <w:trPr>
          <w:trHeight w:val="838"/>
        </w:trPr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7229" w:type="dxa"/>
            <w:vAlign w:val="center"/>
          </w:tcPr>
          <w:p w:rsidR="00073D05" w:rsidRPr="00465413" w:rsidRDefault="00073D05" w:rsidP="000B0548">
            <w:pPr>
              <w:shd w:val="clear" w:color="auto" w:fill="FFFFFF"/>
              <w:spacing w:before="60" w:after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Направление </w:t>
            </w:r>
            <w:proofErr w:type="gramStart"/>
            <w:r>
              <w:rPr>
                <w:sz w:val="30"/>
                <w:szCs w:val="30"/>
              </w:rPr>
              <w:t xml:space="preserve">в организации района оперативной информации </w:t>
            </w:r>
            <w:r w:rsidRPr="00465413">
              <w:rPr>
                <w:sz w:val="30"/>
                <w:szCs w:val="30"/>
              </w:rPr>
              <w:t>о состоянии производственного травматизма с тяжкими последствиями в организациях области в р</w:t>
            </w:r>
            <w:r>
              <w:rPr>
                <w:sz w:val="30"/>
                <w:szCs w:val="30"/>
              </w:rPr>
              <w:t>азрезе</w:t>
            </w:r>
            <w:proofErr w:type="gramEnd"/>
            <w:r>
              <w:rPr>
                <w:sz w:val="30"/>
                <w:szCs w:val="30"/>
              </w:rPr>
              <w:t xml:space="preserve"> районов и сфер экономики.</w:t>
            </w:r>
          </w:p>
        </w:tc>
        <w:tc>
          <w:tcPr>
            <w:tcW w:w="2835" w:type="dxa"/>
          </w:tcPr>
          <w:p w:rsidR="00073D05" w:rsidRPr="00465413" w:rsidRDefault="00073D05" w:rsidP="00442E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еженедельно</w:t>
            </w:r>
          </w:p>
        </w:tc>
        <w:tc>
          <w:tcPr>
            <w:tcW w:w="4535" w:type="dxa"/>
          </w:tcPr>
          <w:p w:rsidR="00073D05" w:rsidRPr="00465413" w:rsidRDefault="00073D05" w:rsidP="00442E73">
            <w:pPr>
              <w:spacing w:before="60" w:after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73D05" w:rsidRPr="00465413" w:rsidRDefault="00073D05" w:rsidP="00442E73">
            <w:pPr>
              <w:spacing w:before="60" w:after="60"/>
              <w:jc w:val="both"/>
              <w:outlineLvl w:val="2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Подготовка и направление информационных писем по актуальным вопросам профилактики производственного травматизма и характерным нарушениям законодательства об охране труда, допускаемых нанимателями, а также меры, которые необходимо принять для их устранения.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D05" w:rsidRPr="00465413" w:rsidRDefault="00073D05" w:rsidP="00442E73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73D05" w:rsidRPr="000B0548" w:rsidRDefault="00073D05" w:rsidP="000B0548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0B0548">
              <w:rPr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0B0548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0B0548">
              <w:rPr>
                <w:sz w:val="30"/>
                <w:szCs w:val="30"/>
              </w:rPr>
              <w:t>комиссия по профилактике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73D05" w:rsidRPr="00465413" w:rsidRDefault="00073D05" w:rsidP="00442E73">
            <w:pPr>
              <w:spacing w:before="60" w:after="60"/>
              <w:jc w:val="both"/>
              <w:outlineLvl w:val="2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Проведение анализа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D05" w:rsidRPr="00465413" w:rsidRDefault="00073D05" w:rsidP="00442E73">
            <w:pPr>
              <w:spacing w:before="60" w:after="60"/>
              <w:jc w:val="center"/>
              <w:rPr>
                <w:sz w:val="30"/>
                <w:szCs w:val="3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73D05" w:rsidRPr="00465413" w:rsidRDefault="00073D05" w:rsidP="00442E73">
            <w:pPr>
              <w:spacing w:before="60" w:after="60"/>
              <w:jc w:val="both"/>
              <w:rPr>
                <w:sz w:val="30"/>
                <w:szCs w:val="30"/>
              </w:rPr>
            </w:pP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.1</w:t>
            </w:r>
          </w:p>
        </w:tc>
        <w:tc>
          <w:tcPr>
            <w:tcW w:w="7229" w:type="dxa"/>
          </w:tcPr>
          <w:p w:rsidR="00073D05" w:rsidRPr="00465413" w:rsidRDefault="00073D05" w:rsidP="003B51F9">
            <w:pPr>
              <w:spacing w:before="60" w:after="60"/>
              <w:ind w:firstLine="459"/>
              <w:jc w:val="both"/>
              <w:rPr>
                <w:sz w:val="30"/>
                <w:szCs w:val="30"/>
              </w:rPr>
            </w:pPr>
            <w:r w:rsidRPr="00465413">
              <w:rPr>
                <w:sz w:val="30"/>
                <w:szCs w:val="30"/>
              </w:rPr>
              <w:t>функционирования территориальных систем управления охраной труда, при необходимости внесение изменений и допо</w:t>
            </w:r>
            <w:r>
              <w:rPr>
                <w:sz w:val="30"/>
                <w:szCs w:val="30"/>
              </w:rPr>
              <w:t>лнений с целью ее корректировки;</w:t>
            </w:r>
          </w:p>
        </w:tc>
        <w:tc>
          <w:tcPr>
            <w:tcW w:w="2835" w:type="dxa"/>
          </w:tcPr>
          <w:p w:rsidR="00073D05" w:rsidRPr="00465413" w:rsidRDefault="00073D05" w:rsidP="008547B5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в течение года</w:t>
            </w:r>
          </w:p>
        </w:tc>
        <w:tc>
          <w:tcPr>
            <w:tcW w:w="4535" w:type="dxa"/>
          </w:tcPr>
          <w:p w:rsidR="00073D05" w:rsidRPr="000B0548" w:rsidRDefault="00073D05" w:rsidP="000B0548">
            <w:pPr>
              <w:spacing w:before="60" w:after="60"/>
              <w:jc w:val="both"/>
              <w:rPr>
                <w:rStyle w:val="212pt"/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0B0548">
            <w:pPr>
              <w:spacing w:before="60" w:after="60"/>
              <w:jc w:val="both"/>
              <w:rPr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>комиссия по профилактике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.2.</w:t>
            </w:r>
          </w:p>
        </w:tc>
        <w:tc>
          <w:tcPr>
            <w:tcW w:w="7229" w:type="dxa"/>
            <w:vAlign w:val="bottom"/>
          </w:tcPr>
          <w:p w:rsidR="00073D05" w:rsidRPr="00465413" w:rsidRDefault="00073D05" w:rsidP="003B51F9">
            <w:pPr>
              <w:pStyle w:val="20"/>
              <w:shd w:val="clear" w:color="auto" w:fill="auto"/>
              <w:spacing w:before="60" w:after="60"/>
              <w:ind w:firstLine="459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функционирования систем управления охраной т</w:t>
            </w:r>
            <w:r>
              <w:rPr>
                <w:rStyle w:val="212pt"/>
                <w:sz w:val="30"/>
                <w:szCs w:val="30"/>
              </w:rPr>
              <w:t>руда в подчиненных организациях;</w:t>
            </w:r>
          </w:p>
        </w:tc>
        <w:tc>
          <w:tcPr>
            <w:tcW w:w="2835" w:type="dxa"/>
          </w:tcPr>
          <w:p w:rsidR="00073D05" w:rsidRPr="00465413" w:rsidRDefault="00073D05" w:rsidP="00A03B6D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в течение года</w:t>
            </w:r>
          </w:p>
        </w:tc>
        <w:tc>
          <w:tcPr>
            <w:tcW w:w="4535" w:type="dxa"/>
          </w:tcPr>
          <w:p w:rsidR="00073D05" w:rsidRPr="000B0548" w:rsidRDefault="00073D05" w:rsidP="000B0548">
            <w:pPr>
              <w:pStyle w:val="20"/>
              <w:spacing w:before="60" w:after="60" w:line="240" w:lineRule="exact"/>
              <w:rPr>
                <w:rStyle w:val="212pt"/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0B0548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>комиссия по профилактике</w:t>
            </w:r>
          </w:p>
        </w:tc>
      </w:tr>
      <w:tr w:rsidR="00073D05" w:rsidRPr="00465413" w:rsidTr="003B51F9"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  <w:r w:rsidR="003F7F6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.3.</w:t>
            </w:r>
          </w:p>
        </w:tc>
        <w:tc>
          <w:tcPr>
            <w:tcW w:w="7229" w:type="dxa"/>
            <w:vAlign w:val="bottom"/>
          </w:tcPr>
          <w:p w:rsidR="00073D05" w:rsidRPr="00465413" w:rsidRDefault="00073D05" w:rsidP="003B51F9">
            <w:pPr>
              <w:pStyle w:val="20"/>
              <w:shd w:val="clear" w:color="auto" w:fill="auto"/>
              <w:spacing w:before="60" w:after="60"/>
              <w:ind w:firstLine="459"/>
              <w:jc w:val="both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состояния условий и охраны труда, причин производственного травматизм и, при необходимости,  планирование дополнительных мероприятий, направленных на улучшение условий и охрану труда, профилактику производственного травматизма.</w:t>
            </w:r>
          </w:p>
        </w:tc>
        <w:tc>
          <w:tcPr>
            <w:tcW w:w="2835" w:type="dxa"/>
          </w:tcPr>
          <w:p w:rsidR="00073D05" w:rsidRPr="00465413" w:rsidRDefault="00073D05" w:rsidP="00442E73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30"/>
                <w:szCs w:val="30"/>
              </w:rPr>
            </w:pPr>
            <w:r w:rsidRPr="00465413">
              <w:rPr>
                <w:rStyle w:val="212pt"/>
                <w:sz w:val="30"/>
                <w:szCs w:val="30"/>
              </w:rPr>
              <w:t>ежеквартально</w:t>
            </w:r>
          </w:p>
        </w:tc>
        <w:tc>
          <w:tcPr>
            <w:tcW w:w="4535" w:type="dxa"/>
          </w:tcPr>
          <w:p w:rsidR="00073D05" w:rsidRPr="00465413" w:rsidRDefault="00073D05" w:rsidP="00442E73">
            <w:pPr>
              <w:pStyle w:val="20"/>
              <w:shd w:val="clear" w:color="auto" w:fill="auto"/>
              <w:spacing w:before="60" w:after="60"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</w:t>
            </w:r>
          </w:p>
        </w:tc>
      </w:tr>
      <w:tr w:rsidR="00073D05" w:rsidRPr="00465413" w:rsidTr="003B51F9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:rsidR="00073D05" w:rsidRPr="007167AF" w:rsidRDefault="00073D05" w:rsidP="003F7F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F7F6D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7229" w:type="dxa"/>
          </w:tcPr>
          <w:p w:rsidR="00073D05" w:rsidRPr="00EA0673" w:rsidRDefault="00073D05" w:rsidP="000B0548">
            <w:pPr>
              <w:spacing w:before="60" w:after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Обеспечение </w:t>
            </w:r>
            <w:r w:rsidRPr="00EA0673">
              <w:rPr>
                <w:sz w:val="30"/>
                <w:szCs w:val="30"/>
              </w:rPr>
              <w:t xml:space="preserve">контроля </w:t>
            </w:r>
            <w:r>
              <w:rPr>
                <w:sz w:val="30"/>
                <w:szCs w:val="30"/>
              </w:rPr>
              <w:t xml:space="preserve">и обеспечение </w:t>
            </w:r>
            <w:r w:rsidRPr="00EA0673">
              <w:rPr>
                <w:sz w:val="30"/>
                <w:szCs w:val="30"/>
              </w:rPr>
              <w:t>выполнени</w:t>
            </w:r>
            <w:r>
              <w:rPr>
                <w:sz w:val="30"/>
                <w:szCs w:val="30"/>
              </w:rPr>
              <w:t>я</w:t>
            </w:r>
            <w:r w:rsidRPr="00EA0673">
              <w:rPr>
                <w:sz w:val="30"/>
                <w:szCs w:val="30"/>
              </w:rPr>
              <w:t xml:space="preserve"> запланированных</w:t>
            </w:r>
            <w:r w:rsidRPr="00EA0673">
              <w:rPr>
                <w:color w:val="FF0000"/>
                <w:sz w:val="30"/>
                <w:szCs w:val="30"/>
              </w:rPr>
              <w:t xml:space="preserve"> </w:t>
            </w:r>
            <w:r w:rsidRPr="00EA0673">
              <w:rPr>
                <w:sz w:val="30"/>
                <w:szCs w:val="30"/>
              </w:rPr>
              <w:t xml:space="preserve">показателей Задачи 4 </w:t>
            </w:r>
            <w:r w:rsidRPr="00EA0673">
              <w:rPr>
                <w:color w:val="000000" w:themeColor="text1"/>
                <w:sz w:val="30"/>
                <w:szCs w:val="30"/>
              </w:rPr>
              <w:t>Государственной программы</w:t>
            </w:r>
            <w:r w:rsidRPr="00EA0673">
              <w:rPr>
                <w:sz w:val="30"/>
                <w:szCs w:val="30"/>
              </w:rPr>
              <w:t xml:space="preserve"> на 202</w:t>
            </w:r>
            <w:r>
              <w:rPr>
                <w:sz w:val="30"/>
                <w:szCs w:val="30"/>
              </w:rPr>
              <w:t>4 год.</w:t>
            </w:r>
          </w:p>
        </w:tc>
        <w:tc>
          <w:tcPr>
            <w:tcW w:w="2835" w:type="dxa"/>
          </w:tcPr>
          <w:p w:rsidR="00073D05" w:rsidRPr="00EA0673" w:rsidRDefault="00073D05" w:rsidP="00EA0673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  <w:tc>
          <w:tcPr>
            <w:tcW w:w="4535" w:type="dxa"/>
          </w:tcPr>
          <w:p w:rsidR="00073D05" w:rsidRPr="000B0548" w:rsidRDefault="00073D05" w:rsidP="000B0548">
            <w:pPr>
              <w:spacing w:before="60" w:after="60"/>
              <w:jc w:val="both"/>
              <w:rPr>
                <w:rStyle w:val="212pt"/>
                <w:sz w:val="30"/>
                <w:szCs w:val="30"/>
              </w:rPr>
            </w:pPr>
            <w:r w:rsidRPr="000B0548">
              <w:rPr>
                <w:rStyle w:val="212pt"/>
                <w:sz w:val="30"/>
                <w:szCs w:val="30"/>
              </w:rPr>
              <w:t xml:space="preserve">управление, </w:t>
            </w:r>
          </w:p>
          <w:p w:rsidR="00073D05" w:rsidRPr="00465413" w:rsidRDefault="00073D05" w:rsidP="000B0548">
            <w:pPr>
              <w:spacing w:before="60" w:after="60"/>
              <w:jc w:val="both"/>
              <w:rPr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мобильная группа</w:t>
            </w:r>
          </w:p>
        </w:tc>
      </w:tr>
    </w:tbl>
    <w:p w:rsidR="00885DD5" w:rsidRDefault="00885DD5" w:rsidP="006E5C0A">
      <w:pPr>
        <w:spacing w:line="280" w:lineRule="exact"/>
        <w:ind w:left="142"/>
        <w:rPr>
          <w:sz w:val="30"/>
          <w:szCs w:val="30"/>
        </w:rPr>
      </w:pPr>
    </w:p>
    <w:p w:rsidR="003B51F9" w:rsidRPr="00465413" w:rsidRDefault="003B51F9" w:rsidP="006E5C0A">
      <w:pPr>
        <w:spacing w:line="280" w:lineRule="exact"/>
        <w:ind w:left="142"/>
        <w:rPr>
          <w:sz w:val="30"/>
          <w:szCs w:val="30"/>
        </w:rPr>
      </w:pPr>
    </w:p>
    <w:p w:rsidR="003F5633" w:rsidRDefault="003F5633" w:rsidP="00392EDE">
      <w:pPr>
        <w:spacing w:line="280" w:lineRule="exact"/>
        <w:ind w:left="142"/>
        <w:rPr>
          <w:sz w:val="30"/>
          <w:szCs w:val="30"/>
        </w:rPr>
      </w:pPr>
      <w:r>
        <w:rPr>
          <w:sz w:val="30"/>
          <w:szCs w:val="30"/>
        </w:rPr>
        <w:t>Начальник</w:t>
      </w:r>
      <w:r w:rsidR="00392EDE" w:rsidRPr="00392EDE">
        <w:rPr>
          <w:sz w:val="30"/>
          <w:szCs w:val="30"/>
        </w:rPr>
        <w:t xml:space="preserve"> управления по </w:t>
      </w:r>
      <w:proofErr w:type="spellStart"/>
      <w:r w:rsidR="00392EDE" w:rsidRPr="00392EDE">
        <w:rPr>
          <w:sz w:val="30"/>
          <w:szCs w:val="30"/>
        </w:rPr>
        <w:t>труду</w:t>
      </w:r>
      <w:proofErr w:type="gramStart"/>
      <w:r w:rsidR="00392EDE" w:rsidRPr="00392EDE">
        <w:rPr>
          <w:sz w:val="30"/>
          <w:szCs w:val="30"/>
        </w:rPr>
        <w:t>,</w:t>
      </w:r>
      <w:r w:rsidR="00392EDE">
        <w:rPr>
          <w:sz w:val="30"/>
          <w:szCs w:val="30"/>
        </w:rPr>
        <w:t>з</w:t>
      </w:r>
      <w:proofErr w:type="gramEnd"/>
      <w:r w:rsidR="00392EDE" w:rsidRPr="00392EDE">
        <w:rPr>
          <w:sz w:val="30"/>
          <w:szCs w:val="30"/>
        </w:rPr>
        <w:t>анятости</w:t>
      </w:r>
      <w:proofErr w:type="spellEnd"/>
      <w:r w:rsidR="00392EDE" w:rsidRPr="00392EDE">
        <w:rPr>
          <w:sz w:val="30"/>
          <w:szCs w:val="30"/>
        </w:rPr>
        <w:t xml:space="preserve"> </w:t>
      </w:r>
    </w:p>
    <w:p w:rsidR="00392EDE" w:rsidRPr="00392EDE" w:rsidRDefault="00392EDE" w:rsidP="00392EDE">
      <w:pPr>
        <w:spacing w:line="280" w:lineRule="exact"/>
        <w:ind w:left="142"/>
        <w:rPr>
          <w:sz w:val="30"/>
          <w:szCs w:val="30"/>
        </w:rPr>
      </w:pPr>
      <w:r w:rsidRPr="00392EDE">
        <w:rPr>
          <w:sz w:val="30"/>
          <w:szCs w:val="30"/>
        </w:rPr>
        <w:t xml:space="preserve">и социальной защите </w:t>
      </w:r>
      <w:proofErr w:type="spellStart"/>
      <w:r w:rsidRPr="00392EDE">
        <w:rPr>
          <w:sz w:val="30"/>
          <w:szCs w:val="30"/>
        </w:rPr>
        <w:t>Дятловского</w:t>
      </w:r>
      <w:proofErr w:type="spellEnd"/>
      <w:r w:rsidRPr="00392EDE">
        <w:rPr>
          <w:sz w:val="30"/>
          <w:szCs w:val="30"/>
        </w:rPr>
        <w:t xml:space="preserve"> райисполкома</w:t>
      </w:r>
      <w:r w:rsidRPr="00392EDE">
        <w:rPr>
          <w:sz w:val="30"/>
          <w:szCs w:val="30"/>
        </w:rPr>
        <w:tab/>
      </w:r>
      <w:r w:rsidRPr="00392EDE">
        <w:rPr>
          <w:sz w:val="30"/>
          <w:szCs w:val="30"/>
        </w:rPr>
        <w:tab/>
      </w:r>
      <w:r w:rsidRPr="00392EDE">
        <w:rPr>
          <w:sz w:val="30"/>
          <w:szCs w:val="30"/>
        </w:rPr>
        <w:tab/>
      </w:r>
      <w:r w:rsidRPr="00392EDE">
        <w:rPr>
          <w:sz w:val="30"/>
          <w:szCs w:val="30"/>
        </w:rPr>
        <w:tab/>
      </w:r>
      <w:r w:rsidRPr="00392EDE">
        <w:rPr>
          <w:sz w:val="30"/>
          <w:szCs w:val="30"/>
        </w:rPr>
        <w:tab/>
      </w:r>
      <w:r w:rsidRPr="00392EDE">
        <w:rPr>
          <w:sz w:val="30"/>
          <w:szCs w:val="30"/>
        </w:rPr>
        <w:tab/>
      </w:r>
      <w:proofErr w:type="spellStart"/>
      <w:r w:rsidR="003F5633">
        <w:rPr>
          <w:sz w:val="30"/>
          <w:szCs w:val="30"/>
        </w:rPr>
        <w:t>Е.Р.Васкель</w:t>
      </w:r>
      <w:proofErr w:type="spellEnd"/>
    </w:p>
    <w:p w:rsidR="00392EDE" w:rsidRPr="00392EDE" w:rsidRDefault="00392EDE" w:rsidP="00392EDE">
      <w:pPr>
        <w:spacing w:line="280" w:lineRule="exact"/>
        <w:ind w:left="142"/>
        <w:rPr>
          <w:sz w:val="30"/>
          <w:szCs w:val="30"/>
        </w:rPr>
      </w:pPr>
    </w:p>
    <w:p w:rsidR="00392EDE" w:rsidRPr="00392EDE" w:rsidRDefault="003F5633" w:rsidP="003F563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 w:rsidR="00392EDE" w:rsidRPr="00392EDE">
        <w:rPr>
          <w:sz w:val="30"/>
          <w:szCs w:val="30"/>
        </w:rPr>
        <w:t>12 января 2024 года</w:t>
      </w:r>
    </w:p>
    <w:p w:rsidR="00885DD5" w:rsidRPr="00885DD5" w:rsidRDefault="00885DD5" w:rsidP="006E5C0A">
      <w:pPr>
        <w:spacing w:line="280" w:lineRule="exact"/>
        <w:ind w:left="142"/>
        <w:rPr>
          <w:sz w:val="30"/>
          <w:szCs w:val="30"/>
        </w:rPr>
      </w:pPr>
    </w:p>
    <w:p w:rsidR="00EA0673" w:rsidRPr="00BE157D" w:rsidRDefault="00EA0673">
      <w:pPr>
        <w:spacing w:line="280" w:lineRule="exact"/>
        <w:ind w:left="142"/>
        <w:rPr>
          <w:sz w:val="30"/>
          <w:szCs w:val="30"/>
        </w:rPr>
      </w:pPr>
    </w:p>
    <w:sectPr w:rsidR="00EA0673" w:rsidRPr="00BE157D" w:rsidSect="003B51F9">
      <w:headerReference w:type="default" r:id="rId9"/>
      <w:pgSz w:w="16838" w:h="11906" w:orient="landscape"/>
      <w:pgMar w:top="851" w:right="539" w:bottom="1134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BC" w:rsidRDefault="00837EBC" w:rsidP="00A614B3">
      <w:r>
        <w:separator/>
      </w:r>
    </w:p>
  </w:endnote>
  <w:endnote w:type="continuationSeparator" w:id="0">
    <w:p w:rsidR="00837EBC" w:rsidRDefault="00837EBC" w:rsidP="00A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BC" w:rsidRDefault="00837EBC" w:rsidP="00A614B3">
      <w:r>
        <w:separator/>
      </w:r>
    </w:p>
  </w:footnote>
  <w:footnote w:type="continuationSeparator" w:id="0">
    <w:p w:rsidR="00837EBC" w:rsidRDefault="00837EBC" w:rsidP="00A6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5370"/>
      <w:docPartObj>
        <w:docPartGallery w:val="Page Numbers (Top of Page)"/>
        <w:docPartUnique/>
      </w:docPartObj>
    </w:sdtPr>
    <w:sdtEndPr/>
    <w:sdtContent>
      <w:p w:rsidR="0026289F" w:rsidRDefault="000F34BA">
        <w:pPr>
          <w:pStyle w:val="a4"/>
          <w:jc w:val="center"/>
        </w:pPr>
        <w:r>
          <w:fldChar w:fldCharType="begin"/>
        </w:r>
        <w:r w:rsidR="00FC6410">
          <w:instrText xml:space="preserve"> PAGE   \* MERGEFORMAT </w:instrText>
        </w:r>
        <w:r>
          <w:fldChar w:fldCharType="separate"/>
        </w:r>
        <w:r w:rsidR="003F56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289F" w:rsidRDefault="002628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C66"/>
    <w:multiLevelType w:val="hybridMultilevel"/>
    <w:tmpl w:val="E1E813D0"/>
    <w:lvl w:ilvl="0" w:tplc="8B442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F3"/>
    <w:rsid w:val="00007185"/>
    <w:rsid w:val="00007ECC"/>
    <w:rsid w:val="00036C67"/>
    <w:rsid w:val="00073D05"/>
    <w:rsid w:val="00087D3B"/>
    <w:rsid w:val="000B0548"/>
    <w:rsid w:val="000B3D97"/>
    <w:rsid w:val="000D0629"/>
    <w:rsid w:val="000D3356"/>
    <w:rsid w:val="000E5A56"/>
    <w:rsid w:val="000F34BA"/>
    <w:rsid w:val="000F3D02"/>
    <w:rsid w:val="0010384D"/>
    <w:rsid w:val="0010510E"/>
    <w:rsid w:val="001D3F9D"/>
    <w:rsid w:val="001E4D09"/>
    <w:rsid w:val="00202CB8"/>
    <w:rsid w:val="00205961"/>
    <w:rsid w:val="002332F3"/>
    <w:rsid w:val="0026289F"/>
    <w:rsid w:val="002772F3"/>
    <w:rsid w:val="002862C5"/>
    <w:rsid w:val="002D1E52"/>
    <w:rsid w:val="002D3BED"/>
    <w:rsid w:val="002D7BF5"/>
    <w:rsid w:val="002E5E60"/>
    <w:rsid w:val="00306E06"/>
    <w:rsid w:val="00311986"/>
    <w:rsid w:val="003236D4"/>
    <w:rsid w:val="0034373A"/>
    <w:rsid w:val="00344248"/>
    <w:rsid w:val="00387FB3"/>
    <w:rsid w:val="00392EDE"/>
    <w:rsid w:val="003A11AD"/>
    <w:rsid w:val="003A1803"/>
    <w:rsid w:val="003B51F9"/>
    <w:rsid w:val="003D1AD3"/>
    <w:rsid w:val="003F5633"/>
    <w:rsid w:val="003F57B8"/>
    <w:rsid w:val="003F7F6D"/>
    <w:rsid w:val="004003AF"/>
    <w:rsid w:val="004010CA"/>
    <w:rsid w:val="00410384"/>
    <w:rsid w:val="00427051"/>
    <w:rsid w:val="00465413"/>
    <w:rsid w:val="0048129A"/>
    <w:rsid w:val="004A6D50"/>
    <w:rsid w:val="004B7A0B"/>
    <w:rsid w:val="004C7F5B"/>
    <w:rsid w:val="004E2C40"/>
    <w:rsid w:val="00522806"/>
    <w:rsid w:val="005268B6"/>
    <w:rsid w:val="00556C27"/>
    <w:rsid w:val="0057122B"/>
    <w:rsid w:val="005821CF"/>
    <w:rsid w:val="00583455"/>
    <w:rsid w:val="00591552"/>
    <w:rsid w:val="005A6B6C"/>
    <w:rsid w:val="005B4A77"/>
    <w:rsid w:val="005C15CB"/>
    <w:rsid w:val="005D1B07"/>
    <w:rsid w:val="005E7C7B"/>
    <w:rsid w:val="005F7511"/>
    <w:rsid w:val="00600393"/>
    <w:rsid w:val="006102CE"/>
    <w:rsid w:val="006302FA"/>
    <w:rsid w:val="006346E3"/>
    <w:rsid w:val="00663213"/>
    <w:rsid w:val="006A4CF1"/>
    <w:rsid w:val="006B3F63"/>
    <w:rsid w:val="006E5C0A"/>
    <w:rsid w:val="007167AF"/>
    <w:rsid w:val="00724500"/>
    <w:rsid w:val="00736FE4"/>
    <w:rsid w:val="00737929"/>
    <w:rsid w:val="00742E15"/>
    <w:rsid w:val="007B48BC"/>
    <w:rsid w:val="007D40F3"/>
    <w:rsid w:val="00807DF9"/>
    <w:rsid w:val="00820EFF"/>
    <w:rsid w:val="00837EBC"/>
    <w:rsid w:val="008524DB"/>
    <w:rsid w:val="00866771"/>
    <w:rsid w:val="00870714"/>
    <w:rsid w:val="00871664"/>
    <w:rsid w:val="00875BC9"/>
    <w:rsid w:val="00885DD5"/>
    <w:rsid w:val="00895B35"/>
    <w:rsid w:val="008C0A81"/>
    <w:rsid w:val="008C443A"/>
    <w:rsid w:val="008D005D"/>
    <w:rsid w:val="008E3CCF"/>
    <w:rsid w:val="009068FB"/>
    <w:rsid w:val="00907F54"/>
    <w:rsid w:val="009122FF"/>
    <w:rsid w:val="00927202"/>
    <w:rsid w:val="0093404F"/>
    <w:rsid w:val="009452AD"/>
    <w:rsid w:val="00950DC3"/>
    <w:rsid w:val="009566E6"/>
    <w:rsid w:val="00956F2B"/>
    <w:rsid w:val="00957B81"/>
    <w:rsid w:val="00962E29"/>
    <w:rsid w:val="0098626D"/>
    <w:rsid w:val="009A3B9F"/>
    <w:rsid w:val="009D6647"/>
    <w:rsid w:val="009F2757"/>
    <w:rsid w:val="009F293A"/>
    <w:rsid w:val="009F626C"/>
    <w:rsid w:val="00A00858"/>
    <w:rsid w:val="00A513D9"/>
    <w:rsid w:val="00A553F2"/>
    <w:rsid w:val="00A614B3"/>
    <w:rsid w:val="00A657A5"/>
    <w:rsid w:val="00A80162"/>
    <w:rsid w:val="00AA1B69"/>
    <w:rsid w:val="00AA430B"/>
    <w:rsid w:val="00AA5015"/>
    <w:rsid w:val="00AB29D9"/>
    <w:rsid w:val="00AC4799"/>
    <w:rsid w:val="00AE1C2E"/>
    <w:rsid w:val="00AE33D0"/>
    <w:rsid w:val="00AF2A94"/>
    <w:rsid w:val="00B07AAA"/>
    <w:rsid w:val="00B1186A"/>
    <w:rsid w:val="00B242AF"/>
    <w:rsid w:val="00B737F3"/>
    <w:rsid w:val="00B83955"/>
    <w:rsid w:val="00B87F67"/>
    <w:rsid w:val="00B93C68"/>
    <w:rsid w:val="00BB184D"/>
    <w:rsid w:val="00BC2D28"/>
    <w:rsid w:val="00BE157D"/>
    <w:rsid w:val="00BF05E5"/>
    <w:rsid w:val="00BF1AD3"/>
    <w:rsid w:val="00BF745C"/>
    <w:rsid w:val="00C37EEA"/>
    <w:rsid w:val="00C557E0"/>
    <w:rsid w:val="00C63F1A"/>
    <w:rsid w:val="00C761D6"/>
    <w:rsid w:val="00CB2540"/>
    <w:rsid w:val="00CC33A3"/>
    <w:rsid w:val="00CC6772"/>
    <w:rsid w:val="00CE364C"/>
    <w:rsid w:val="00D050FD"/>
    <w:rsid w:val="00D1534B"/>
    <w:rsid w:val="00D41D02"/>
    <w:rsid w:val="00D74A20"/>
    <w:rsid w:val="00DE22D3"/>
    <w:rsid w:val="00DF7CE9"/>
    <w:rsid w:val="00E00794"/>
    <w:rsid w:val="00E026CE"/>
    <w:rsid w:val="00E05A97"/>
    <w:rsid w:val="00E10F22"/>
    <w:rsid w:val="00E27586"/>
    <w:rsid w:val="00E6222F"/>
    <w:rsid w:val="00E87E99"/>
    <w:rsid w:val="00EA0673"/>
    <w:rsid w:val="00EB5BF8"/>
    <w:rsid w:val="00EC7A73"/>
    <w:rsid w:val="00ED1335"/>
    <w:rsid w:val="00EE09B1"/>
    <w:rsid w:val="00EF434E"/>
    <w:rsid w:val="00F11D5B"/>
    <w:rsid w:val="00F140A0"/>
    <w:rsid w:val="00F205C5"/>
    <w:rsid w:val="00F237FF"/>
    <w:rsid w:val="00F31DF2"/>
    <w:rsid w:val="00F329B5"/>
    <w:rsid w:val="00F4753A"/>
    <w:rsid w:val="00F61817"/>
    <w:rsid w:val="00F7284F"/>
    <w:rsid w:val="00F73A40"/>
    <w:rsid w:val="00F829C0"/>
    <w:rsid w:val="00F85EAB"/>
    <w:rsid w:val="00FA0472"/>
    <w:rsid w:val="00FA6C48"/>
    <w:rsid w:val="00FB615A"/>
    <w:rsid w:val="00FC6410"/>
    <w:rsid w:val="00FD24EE"/>
    <w:rsid w:val="00FF0931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F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0F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4B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1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4B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737929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FA0472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FA0472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583455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5834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3455"/>
    <w:rPr>
      <w:rFonts w:ascii="Times New Roman" w:hAnsi="Times New Roman" w:cs="Times New Roman" w:hint="default"/>
    </w:rPr>
  </w:style>
  <w:style w:type="character" w:customStyle="1" w:styleId="2">
    <w:name w:val="Основной текст (2)_"/>
    <w:basedOn w:val="a0"/>
    <w:link w:val="20"/>
    <w:rsid w:val="00205961"/>
    <w:rPr>
      <w:rFonts w:eastAsia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205961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596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0pt">
    <w:name w:val="Основной текст (2) + Интервал 0 pt"/>
    <w:basedOn w:val="2"/>
    <w:rsid w:val="0034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E05A9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F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0F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4B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1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4B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737929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FA0472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FA0472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583455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5834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3455"/>
    <w:rPr>
      <w:rFonts w:ascii="Times New Roman" w:hAnsi="Times New Roman" w:cs="Times New Roman" w:hint="default"/>
    </w:rPr>
  </w:style>
  <w:style w:type="character" w:customStyle="1" w:styleId="2">
    <w:name w:val="Основной текст (2)_"/>
    <w:basedOn w:val="a0"/>
    <w:link w:val="20"/>
    <w:rsid w:val="00205961"/>
    <w:rPr>
      <w:rFonts w:eastAsia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205961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596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0pt">
    <w:name w:val="Основной текст (2) + Интервал 0 pt"/>
    <w:basedOn w:val="2"/>
    <w:rsid w:val="0034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E05A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4213-BAB4-4D52-9352-644BF064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A.Furs</dc:creator>
  <cp:lastModifiedBy>Латушко </cp:lastModifiedBy>
  <cp:revision>3</cp:revision>
  <cp:lastPrinted>2024-01-25T08:52:00Z</cp:lastPrinted>
  <dcterms:created xsi:type="dcterms:W3CDTF">2024-02-05T07:55:00Z</dcterms:created>
  <dcterms:modified xsi:type="dcterms:W3CDTF">2024-02-05T07:57:00Z</dcterms:modified>
</cp:coreProperties>
</file>